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DA" w:rsidRDefault="00D004DA">
      <w:pPr>
        <w:rPr>
          <w:smallCaps/>
        </w:rPr>
      </w:pPr>
    </w:p>
    <w:p w:rsidR="00D004DA" w:rsidRDefault="00D004DA">
      <w:pPr>
        <w:rPr>
          <w:smallCaps/>
        </w:rPr>
      </w:pPr>
    </w:p>
    <w:p w:rsidR="00341068" w:rsidRDefault="00341068">
      <w:pPr>
        <w:rPr>
          <w:smallCaps/>
        </w:rPr>
      </w:pPr>
    </w:p>
    <w:p w:rsidR="00341068" w:rsidRDefault="00341068">
      <w:pPr>
        <w:rPr>
          <w:smallCaps/>
        </w:rPr>
      </w:pPr>
    </w:p>
    <w:p w:rsidR="00D004DA" w:rsidRDefault="00D004DA">
      <w:pPr>
        <w:rPr>
          <w:smallCaps/>
        </w:rPr>
      </w:pPr>
    </w:p>
    <w:p w:rsidR="00D004DA" w:rsidRDefault="00D004DA" w:rsidP="00CD3EAD">
      <w:pPr>
        <w:jc w:val="center"/>
        <w:rPr>
          <w:smallCaps/>
        </w:rPr>
      </w:pPr>
    </w:p>
    <w:p w:rsidR="00D004DA" w:rsidRDefault="00D004DA">
      <w:pPr>
        <w:rPr>
          <w:smallCaps/>
        </w:rPr>
      </w:pPr>
    </w:p>
    <w:p w:rsidR="00D004DA" w:rsidRDefault="00D004DA">
      <w:pPr>
        <w:rPr>
          <w:smallCaps/>
        </w:rPr>
      </w:pPr>
    </w:p>
    <w:p w:rsidR="00D004DA" w:rsidRDefault="00D004DA">
      <w:pPr>
        <w:rPr>
          <w:smallCaps/>
        </w:rPr>
      </w:pPr>
    </w:p>
    <w:p w:rsidR="00D004DA" w:rsidRDefault="00D004DA">
      <w:pPr>
        <w:rPr>
          <w:smallCaps/>
        </w:rPr>
      </w:pPr>
    </w:p>
    <w:p w:rsidR="00C35D13" w:rsidRDefault="00C35D13">
      <w:pPr>
        <w:rPr>
          <w:smallCaps/>
        </w:rPr>
      </w:pPr>
    </w:p>
    <w:p w:rsidR="00341068" w:rsidRDefault="00341068">
      <w:pPr>
        <w:rPr>
          <w:smallCaps/>
        </w:rPr>
      </w:pPr>
    </w:p>
    <w:p w:rsidR="00341068" w:rsidRDefault="00341068">
      <w:pPr>
        <w:rPr>
          <w:smallCaps/>
        </w:rPr>
      </w:pPr>
    </w:p>
    <w:p w:rsidR="00C35D13" w:rsidRDefault="00C35D13">
      <w:pPr>
        <w:rPr>
          <w:smallCaps/>
        </w:rPr>
      </w:pPr>
    </w:p>
    <w:p w:rsidR="00C35D13" w:rsidRDefault="00C35D13">
      <w:pPr>
        <w:rPr>
          <w:smallCaps/>
        </w:rPr>
      </w:pPr>
    </w:p>
    <w:p w:rsidR="00C35D13" w:rsidRDefault="00C35D13">
      <w:pPr>
        <w:rPr>
          <w:smallCaps/>
        </w:rPr>
      </w:pPr>
    </w:p>
    <w:p w:rsidR="00C35D13" w:rsidRPr="00CD3EAD" w:rsidRDefault="00C35D13" w:rsidP="00C35D13">
      <w:pPr>
        <w:jc w:val="center"/>
        <w:rPr>
          <w:b/>
          <w:smallCaps/>
          <w:sz w:val="32"/>
          <w:szCs w:val="32"/>
        </w:rPr>
      </w:pPr>
      <w:r w:rsidRPr="00CD3EAD">
        <w:rPr>
          <w:b/>
          <w:smallCaps/>
          <w:sz w:val="32"/>
          <w:szCs w:val="32"/>
        </w:rPr>
        <w:t>Lake Cathie Bowling &amp; Recreation Club Limited</w:t>
      </w:r>
    </w:p>
    <w:p w:rsidR="00C35D13" w:rsidRPr="00CD3EAD" w:rsidRDefault="00C35D13" w:rsidP="00C35D13">
      <w:pPr>
        <w:jc w:val="center"/>
        <w:rPr>
          <w:b/>
          <w:smallCaps/>
          <w:sz w:val="32"/>
          <w:szCs w:val="32"/>
        </w:rPr>
      </w:pPr>
    </w:p>
    <w:p w:rsidR="00C35D13" w:rsidRPr="00CD3EAD" w:rsidRDefault="004D7D5F" w:rsidP="004D7D5F">
      <w:pPr>
        <w:jc w:val="center"/>
        <w:rPr>
          <w:b/>
          <w:smallCaps/>
          <w:sz w:val="32"/>
          <w:szCs w:val="32"/>
        </w:rPr>
      </w:pPr>
      <w:r w:rsidRPr="00CD3EAD">
        <w:rPr>
          <w:b/>
          <w:smallCaps/>
          <w:sz w:val="32"/>
          <w:szCs w:val="32"/>
        </w:rPr>
        <w:t>By-Laws</w:t>
      </w:r>
    </w:p>
    <w:p w:rsidR="00C35D13" w:rsidRDefault="00C35D13" w:rsidP="00C35D13">
      <w:pPr>
        <w:jc w:val="center"/>
        <w:rPr>
          <w:smallCaps/>
        </w:rPr>
      </w:pPr>
    </w:p>
    <w:p w:rsidR="00C35D13" w:rsidRDefault="00C35D13" w:rsidP="00C35D13">
      <w:pPr>
        <w:jc w:val="center"/>
        <w:rPr>
          <w:smallCaps/>
        </w:rPr>
      </w:pPr>
    </w:p>
    <w:p w:rsidR="00C35D13" w:rsidRDefault="00C35D13" w:rsidP="00C35D13">
      <w:pPr>
        <w:jc w:val="center"/>
        <w:rPr>
          <w:smallCaps/>
        </w:rPr>
      </w:pPr>
    </w:p>
    <w:p w:rsidR="00D004DA" w:rsidRDefault="00D004DA" w:rsidP="004D7D5F">
      <w:pPr>
        <w:rPr>
          <w:smallCaps/>
        </w:rPr>
      </w:pPr>
    </w:p>
    <w:p w:rsidR="00D004DA" w:rsidRDefault="00D004DA" w:rsidP="004D7D5F">
      <w:pPr>
        <w:rPr>
          <w:smallCaps/>
        </w:rPr>
      </w:pPr>
    </w:p>
    <w:p w:rsidR="00D004DA" w:rsidRDefault="00D004DA" w:rsidP="004D7D5F">
      <w:pPr>
        <w:rPr>
          <w:smallCaps/>
        </w:rPr>
      </w:pPr>
    </w:p>
    <w:p w:rsidR="00D004DA" w:rsidRDefault="00D004DA" w:rsidP="004D7D5F">
      <w:pPr>
        <w:rPr>
          <w:smallCaps/>
        </w:rPr>
      </w:pPr>
    </w:p>
    <w:p w:rsidR="00D004DA" w:rsidRDefault="00D004DA" w:rsidP="004D7D5F">
      <w:pPr>
        <w:rPr>
          <w:smallCaps/>
        </w:rPr>
      </w:pPr>
    </w:p>
    <w:p w:rsidR="00D004DA" w:rsidRDefault="00D004DA" w:rsidP="004D7D5F">
      <w:pPr>
        <w:rPr>
          <w:smallCaps/>
        </w:rPr>
      </w:pPr>
    </w:p>
    <w:p w:rsidR="00D004DA" w:rsidRDefault="00D004DA" w:rsidP="004D7D5F">
      <w:pPr>
        <w:rPr>
          <w:smallCaps/>
        </w:rPr>
      </w:pPr>
    </w:p>
    <w:p w:rsidR="00D004DA" w:rsidRDefault="00D004DA" w:rsidP="004D7D5F">
      <w:pPr>
        <w:rPr>
          <w:smallCaps/>
        </w:rPr>
      </w:pPr>
    </w:p>
    <w:p w:rsidR="00C35D13" w:rsidRDefault="00C35D13" w:rsidP="00C35D13">
      <w:pPr>
        <w:jc w:val="center"/>
        <w:rPr>
          <w:smallCaps/>
        </w:rPr>
      </w:pPr>
    </w:p>
    <w:p w:rsidR="00CD3EAD" w:rsidRDefault="00CD3EAD" w:rsidP="00C35D13">
      <w:pPr>
        <w:jc w:val="center"/>
        <w:rPr>
          <w:smallCaps/>
        </w:rPr>
      </w:pPr>
    </w:p>
    <w:p w:rsidR="00C35D13" w:rsidRDefault="00C35D13" w:rsidP="00C35D13">
      <w:pPr>
        <w:jc w:val="center"/>
        <w:rPr>
          <w:smallCaps/>
        </w:rPr>
      </w:pPr>
    </w:p>
    <w:p w:rsidR="00234A51" w:rsidRDefault="00234A51" w:rsidP="00C35D13">
      <w:pPr>
        <w:jc w:val="center"/>
        <w:rPr>
          <w:smallCaps/>
        </w:rPr>
      </w:pPr>
    </w:p>
    <w:p w:rsidR="00234A51" w:rsidRDefault="00234A51" w:rsidP="00C35D13">
      <w:pPr>
        <w:jc w:val="center"/>
        <w:rPr>
          <w:smallCaps/>
        </w:rPr>
      </w:pPr>
    </w:p>
    <w:p w:rsidR="00234A51" w:rsidRDefault="00234A51" w:rsidP="00C35D13">
      <w:pPr>
        <w:jc w:val="center"/>
        <w:rPr>
          <w:smallCaps/>
        </w:rPr>
      </w:pPr>
    </w:p>
    <w:p w:rsidR="00995FA4" w:rsidRDefault="00234A51" w:rsidP="00995FA4">
      <w:pPr>
        <w:jc w:val="right"/>
        <w:rPr>
          <w:color w:val="0000FF"/>
          <w:sz w:val="18"/>
          <w:szCs w:val="18"/>
        </w:rPr>
      </w:pPr>
      <w:r w:rsidRPr="00234A51">
        <w:rPr>
          <w:color w:val="0000FF"/>
          <w:sz w:val="18"/>
          <w:szCs w:val="18"/>
        </w:rPr>
        <w:t>Approved by the Board 21 December 2018</w:t>
      </w:r>
    </w:p>
    <w:p w:rsidR="00FF479A" w:rsidRDefault="00FF479A" w:rsidP="00995FA4">
      <w:pPr>
        <w:jc w:val="right"/>
        <w:rPr>
          <w:color w:val="0000FF"/>
          <w:sz w:val="16"/>
          <w:szCs w:val="16"/>
        </w:rPr>
      </w:pPr>
      <w:r w:rsidRPr="00FF479A">
        <w:rPr>
          <w:b/>
          <w:color w:val="0000FF"/>
          <w:sz w:val="18"/>
          <w:szCs w:val="18"/>
        </w:rPr>
        <w:t>Amended 2 July 2019</w:t>
      </w:r>
      <w:r>
        <w:rPr>
          <w:color w:val="0000FF"/>
          <w:sz w:val="18"/>
          <w:szCs w:val="18"/>
        </w:rPr>
        <w:t xml:space="preserve">  </w:t>
      </w:r>
      <w:r w:rsidRPr="00FF479A">
        <w:rPr>
          <w:color w:val="0000FF"/>
          <w:sz w:val="16"/>
          <w:szCs w:val="16"/>
        </w:rPr>
        <w:t xml:space="preserve">[ Cl.16.(a) </w:t>
      </w:r>
      <w:r w:rsidR="00DF4C02">
        <w:rPr>
          <w:color w:val="0000FF"/>
          <w:sz w:val="16"/>
          <w:szCs w:val="16"/>
        </w:rPr>
        <w:t xml:space="preserve"> &amp; (b) </w:t>
      </w:r>
      <w:r w:rsidRPr="00FF479A">
        <w:rPr>
          <w:color w:val="0000FF"/>
          <w:sz w:val="16"/>
          <w:szCs w:val="16"/>
        </w:rPr>
        <w:t xml:space="preserve">amended:  </w:t>
      </w:r>
      <w:r w:rsidRPr="00E8310B">
        <w:rPr>
          <w:i/>
          <w:color w:val="0000FF"/>
          <w:sz w:val="16"/>
          <w:szCs w:val="16"/>
        </w:rPr>
        <w:t>‘and Restaurant’</w:t>
      </w:r>
      <w:r w:rsidRPr="00FF479A">
        <w:rPr>
          <w:color w:val="0000FF"/>
          <w:sz w:val="16"/>
          <w:szCs w:val="16"/>
        </w:rPr>
        <w:t xml:space="preserve"> removed ]</w:t>
      </w:r>
    </w:p>
    <w:p w:rsidR="008F74F2" w:rsidRPr="00234A51" w:rsidRDefault="008F74F2" w:rsidP="00995FA4">
      <w:pPr>
        <w:jc w:val="right"/>
        <w:rPr>
          <w:color w:val="0000FF"/>
          <w:sz w:val="18"/>
          <w:szCs w:val="18"/>
        </w:rPr>
      </w:pPr>
      <w:r w:rsidRPr="008F74F2">
        <w:rPr>
          <w:b/>
          <w:color w:val="0000FF"/>
          <w:sz w:val="18"/>
          <w:szCs w:val="18"/>
        </w:rPr>
        <w:t>Amended 28 May 2021</w:t>
      </w:r>
      <w:r>
        <w:rPr>
          <w:color w:val="0000FF"/>
          <w:sz w:val="16"/>
          <w:szCs w:val="16"/>
        </w:rPr>
        <w:t xml:space="preserve"> [Cl.14.5 : Wednesday – Greens Closed all day’’ removed]</w:t>
      </w:r>
    </w:p>
    <w:p w:rsidR="00995FA4" w:rsidRDefault="00995FA4">
      <w:r>
        <w:t xml:space="preserve">   </w:t>
      </w:r>
    </w:p>
    <w:p w:rsidR="00995FA4" w:rsidRDefault="00995FA4"/>
    <w:p w:rsidR="00995FA4" w:rsidRDefault="00995FA4"/>
    <w:p w:rsidR="00995FA4" w:rsidRDefault="00995FA4"/>
    <w:p w:rsidR="008F74F2" w:rsidRDefault="008F74F2"/>
    <w:p w:rsidR="008F74F2" w:rsidRDefault="008F74F2"/>
    <w:p w:rsidR="008F74F2" w:rsidRDefault="008F74F2"/>
    <w:p w:rsidR="008F74F2" w:rsidRDefault="008F74F2"/>
    <w:p w:rsidR="00995FA4" w:rsidRDefault="00995FA4"/>
    <w:sdt>
      <w:sdtPr>
        <w:rPr>
          <w:rFonts w:asciiTheme="minorHAnsi" w:eastAsia="Times New Roman" w:hAnsiTheme="minorHAnsi" w:cs="Times New Roman"/>
          <w:b w:val="0"/>
          <w:bCs w:val="0"/>
          <w:color w:val="auto"/>
          <w:sz w:val="24"/>
          <w:szCs w:val="24"/>
          <w:lang w:val="en-AU" w:eastAsia="en-AU"/>
        </w:rPr>
        <w:id w:val="1059979208"/>
        <w:docPartObj>
          <w:docPartGallery w:val="Table of Contents"/>
          <w:docPartUnique/>
        </w:docPartObj>
      </w:sdtPr>
      <w:sdtEndPr>
        <w:rPr>
          <w:noProof/>
        </w:rPr>
      </w:sdtEndPr>
      <w:sdtContent>
        <w:p w:rsidR="00341068" w:rsidRDefault="006206D7" w:rsidP="00341068">
          <w:pPr>
            <w:pStyle w:val="TOCHeading"/>
            <w:rPr>
              <w:rFonts w:asciiTheme="minorHAnsi" w:hAnsiTheme="minorHAnsi" w:cstheme="minorHAnsi"/>
              <w:smallCaps/>
              <w:color w:val="auto"/>
            </w:rPr>
          </w:pPr>
          <w:r>
            <w:rPr>
              <w:rFonts w:asciiTheme="minorHAnsi" w:eastAsia="Times New Roman" w:hAnsiTheme="minorHAnsi" w:cs="Times New Roman"/>
              <w:b w:val="0"/>
              <w:bCs w:val="0"/>
              <w:color w:val="auto"/>
              <w:sz w:val="24"/>
              <w:szCs w:val="24"/>
              <w:lang w:val="en-AU" w:eastAsia="en-AU"/>
            </w:rPr>
            <w:t xml:space="preserve">            </w:t>
          </w:r>
          <w:r w:rsidR="00341068">
            <w:rPr>
              <w:rFonts w:asciiTheme="minorHAnsi" w:hAnsiTheme="minorHAnsi" w:cstheme="minorHAnsi"/>
              <w:smallCaps/>
              <w:color w:val="auto"/>
            </w:rPr>
            <w:t>Table of Contents</w:t>
          </w:r>
        </w:p>
        <w:p w:rsidR="00341068" w:rsidRPr="00561437" w:rsidRDefault="00341068" w:rsidP="00341068">
          <w:pPr>
            <w:rPr>
              <w:lang w:val="en-US" w:eastAsia="ja-JP"/>
            </w:rPr>
          </w:pPr>
        </w:p>
        <w:p w:rsidR="002E4ABD" w:rsidRDefault="00341068" w:rsidP="00341068">
          <w:pPr>
            <w:pStyle w:val="TOC1"/>
            <w:rPr>
              <w:noProof/>
            </w:rPr>
          </w:pPr>
          <w:r>
            <w:t xml:space="preserve">  </w:t>
          </w:r>
          <w:r>
            <w:fldChar w:fldCharType="begin"/>
          </w:r>
          <w:r>
            <w:instrText xml:space="preserve"> TOC \o "1-3" \h \z \u </w:instrText>
          </w:r>
          <w:r>
            <w:fldChar w:fldCharType="separate"/>
          </w:r>
        </w:p>
        <w:p w:rsidR="002E4ABD" w:rsidRPr="002E4ABD" w:rsidRDefault="002E4ABD">
          <w:pPr>
            <w:pStyle w:val="TOC1"/>
            <w:tabs>
              <w:tab w:val="left" w:pos="1320"/>
            </w:tabs>
            <w:rPr>
              <w:rFonts w:eastAsiaTheme="minorEastAsia" w:cstheme="minorBidi"/>
              <w:noProof/>
              <w:sz w:val="22"/>
              <w:szCs w:val="22"/>
            </w:rPr>
          </w:pPr>
          <w:r>
            <w:rPr>
              <w:rStyle w:val="Hyperlink"/>
              <w:noProof/>
              <w:u w:val="none"/>
            </w:rPr>
            <w:t xml:space="preserve">  </w:t>
          </w:r>
          <w:hyperlink w:anchor="_Toc530930105" w:history="1">
            <w:r w:rsidRPr="002E4ABD">
              <w:rPr>
                <w:rStyle w:val="Hyperlink"/>
                <w:smallCaps/>
                <w:noProof/>
                <w:u w:val="none"/>
              </w:rPr>
              <w:t>1.</w:t>
            </w:r>
            <w:r w:rsidRPr="002E4ABD">
              <w:rPr>
                <w:rFonts w:eastAsiaTheme="minorEastAsia" w:cstheme="minorBidi"/>
                <w:noProof/>
                <w:sz w:val="22"/>
                <w:szCs w:val="22"/>
              </w:rPr>
              <w:tab/>
            </w:r>
            <w:r w:rsidRPr="002E4ABD">
              <w:rPr>
                <w:rStyle w:val="Hyperlink"/>
                <w:smallCaps/>
                <w:noProof/>
                <w:u w:val="none"/>
              </w:rPr>
              <w:t>Introduction &amp; Definitions</w:t>
            </w:r>
            <w:r w:rsidRPr="002E4ABD">
              <w:rPr>
                <w:noProof/>
                <w:webHidden/>
              </w:rPr>
              <w:tab/>
              <w:t xml:space="preserve">                                                    </w:t>
            </w:r>
            <w:r w:rsidRPr="002E4ABD">
              <w:rPr>
                <w:noProof/>
                <w:webHidden/>
              </w:rPr>
              <w:tab/>
              <w:t xml:space="preserve">                       </w:t>
            </w:r>
            <w:r w:rsidRPr="002E4ABD">
              <w:rPr>
                <w:noProof/>
                <w:webHidden/>
              </w:rPr>
              <w:fldChar w:fldCharType="begin"/>
            </w:r>
            <w:r w:rsidRPr="002E4ABD">
              <w:rPr>
                <w:noProof/>
                <w:webHidden/>
              </w:rPr>
              <w:instrText xml:space="preserve"> PAGEREF _Toc530930105 \h </w:instrText>
            </w:r>
            <w:r w:rsidRPr="002E4ABD">
              <w:rPr>
                <w:noProof/>
                <w:webHidden/>
              </w:rPr>
            </w:r>
            <w:r w:rsidRPr="002E4ABD">
              <w:rPr>
                <w:noProof/>
                <w:webHidden/>
              </w:rPr>
              <w:fldChar w:fldCharType="separate"/>
            </w:r>
            <w:r w:rsidR="00116CF9">
              <w:rPr>
                <w:noProof/>
                <w:webHidden/>
              </w:rPr>
              <w:t>3</w:t>
            </w:r>
            <w:r w:rsidRPr="002E4ABD">
              <w:rPr>
                <w:noProof/>
                <w:webHidden/>
              </w:rPr>
              <w:fldChar w:fldCharType="end"/>
            </w:r>
          </w:hyperlink>
        </w:p>
        <w:p w:rsidR="002E4ABD" w:rsidRPr="002E4ABD" w:rsidRDefault="002E4ABD">
          <w:pPr>
            <w:pStyle w:val="TOC1"/>
            <w:tabs>
              <w:tab w:val="left" w:pos="1320"/>
            </w:tabs>
            <w:rPr>
              <w:rFonts w:eastAsiaTheme="minorEastAsia" w:cstheme="minorBidi"/>
              <w:noProof/>
              <w:sz w:val="22"/>
              <w:szCs w:val="22"/>
            </w:rPr>
          </w:pPr>
          <w:r w:rsidRPr="002E4ABD">
            <w:rPr>
              <w:rStyle w:val="Hyperlink"/>
              <w:noProof/>
              <w:u w:val="none"/>
            </w:rPr>
            <w:t xml:space="preserve">  </w:t>
          </w:r>
          <w:hyperlink w:anchor="_Toc530930106" w:history="1">
            <w:r w:rsidRPr="002E4ABD">
              <w:rPr>
                <w:rStyle w:val="Hyperlink"/>
                <w:smallCaps/>
                <w:noProof/>
                <w:u w:val="none"/>
              </w:rPr>
              <w:t>2.</w:t>
            </w:r>
            <w:r w:rsidRPr="002E4ABD">
              <w:rPr>
                <w:rFonts w:eastAsiaTheme="minorEastAsia" w:cstheme="minorBidi"/>
                <w:noProof/>
                <w:sz w:val="22"/>
                <w:szCs w:val="22"/>
              </w:rPr>
              <w:tab/>
            </w:r>
            <w:r w:rsidRPr="002E4ABD">
              <w:rPr>
                <w:rStyle w:val="Hyperlink"/>
                <w:smallCaps/>
                <w:noProof/>
                <w:u w:val="none"/>
              </w:rPr>
              <w:t>Membership</w:t>
            </w:r>
            <w:r w:rsidRPr="002E4ABD">
              <w:rPr>
                <w:noProof/>
                <w:webHidden/>
              </w:rPr>
              <w:tab/>
            </w:r>
            <w:r w:rsidRPr="002E4ABD">
              <w:rPr>
                <w:noProof/>
                <w:webHidden/>
              </w:rPr>
              <w:tab/>
            </w:r>
            <w:r w:rsidRPr="002E4ABD">
              <w:rPr>
                <w:noProof/>
                <w:webHidden/>
              </w:rPr>
              <w:tab/>
            </w:r>
            <w:r w:rsidRPr="002E4ABD">
              <w:rPr>
                <w:noProof/>
                <w:webHidden/>
              </w:rPr>
              <w:tab/>
            </w:r>
            <w:r w:rsidRPr="002E4ABD">
              <w:rPr>
                <w:noProof/>
                <w:webHidden/>
              </w:rPr>
              <w:tab/>
            </w:r>
            <w:r w:rsidRPr="002E4ABD">
              <w:rPr>
                <w:noProof/>
                <w:webHidden/>
              </w:rPr>
              <w:tab/>
            </w:r>
            <w:r w:rsidRPr="002E4ABD">
              <w:rPr>
                <w:noProof/>
                <w:webHidden/>
              </w:rPr>
              <w:tab/>
            </w:r>
            <w:r w:rsidRPr="002E4ABD">
              <w:rPr>
                <w:noProof/>
                <w:webHidden/>
              </w:rPr>
              <w:tab/>
              <w:t xml:space="preserve">          </w:t>
            </w:r>
            <w:r w:rsidRPr="002E4ABD">
              <w:rPr>
                <w:noProof/>
                <w:webHidden/>
              </w:rPr>
              <w:fldChar w:fldCharType="begin"/>
            </w:r>
            <w:r w:rsidRPr="002E4ABD">
              <w:rPr>
                <w:noProof/>
                <w:webHidden/>
              </w:rPr>
              <w:instrText xml:space="preserve"> PAGEREF _Toc530930106 \h </w:instrText>
            </w:r>
            <w:r w:rsidRPr="002E4ABD">
              <w:rPr>
                <w:noProof/>
                <w:webHidden/>
              </w:rPr>
            </w:r>
            <w:r w:rsidRPr="002E4ABD">
              <w:rPr>
                <w:noProof/>
                <w:webHidden/>
              </w:rPr>
              <w:fldChar w:fldCharType="separate"/>
            </w:r>
            <w:r w:rsidR="00116CF9">
              <w:rPr>
                <w:noProof/>
                <w:webHidden/>
              </w:rPr>
              <w:t>3</w:t>
            </w:r>
            <w:r w:rsidRPr="002E4ABD">
              <w:rPr>
                <w:noProof/>
                <w:webHidden/>
              </w:rPr>
              <w:fldChar w:fldCharType="end"/>
            </w:r>
          </w:hyperlink>
        </w:p>
        <w:p w:rsidR="002E4ABD" w:rsidRPr="002E4ABD" w:rsidRDefault="002E4ABD">
          <w:pPr>
            <w:pStyle w:val="TOC1"/>
            <w:tabs>
              <w:tab w:val="left" w:pos="1320"/>
            </w:tabs>
            <w:rPr>
              <w:rFonts w:eastAsiaTheme="minorEastAsia" w:cstheme="minorBidi"/>
              <w:noProof/>
              <w:sz w:val="22"/>
              <w:szCs w:val="22"/>
            </w:rPr>
          </w:pPr>
          <w:r w:rsidRPr="002E4ABD">
            <w:rPr>
              <w:rStyle w:val="Hyperlink"/>
              <w:noProof/>
              <w:u w:val="none"/>
            </w:rPr>
            <w:t xml:space="preserve">  </w:t>
          </w:r>
          <w:hyperlink w:anchor="_Toc530930107" w:history="1">
            <w:r w:rsidRPr="002E4ABD">
              <w:rPr>
                <w:rStyle w:val="Hyperlink"/>
                <w:smallCaps/>
                <w:noProof/>
                <w:u w:val="none"/>
              </w:rPr>
              <w:t>3.</w:t>
            </w:r>
            <w:r w:rsidRPr="002E4ABD">
              <w:rPr>
                <w:rFonts w:eastAsiaTheme="minorEastAsia" w:cstheme="minorBidi"/>
                <w:noProof/>
                <w:sz w:val="22"/>
                <w:szCs w:val="22"/>
              </w:rPr>
              <w:tab/>
            </w:r>
            <w:r w:rsidRPr="002E4ABD">
              <w:rPr>
                <w:rStyle w:val="Hyperlink"/>
                <w:smallCaps/>
                <w:noProof/>
                <w:u w:val="none"/>
              </w:rPr>
              <w:t>Admission of Members</w:t>
            </w:r>
            <w:r w:rsidRPr="002E4ABD">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t xml:space="preserve">          </w:t>
            </w:r>
            <w:r w:rsidRPr="002E4ABD">
              <w:rPr>
                <w:noProof/>
                <w:webHidden/>
              </w:rPr>
              <w:fldChar w:fldCharType="begin"/>
            </w:r>
            <w:r w:rsidRPr="002E4ABD">
              <w:rPr>
                <w:noProof/>
                <w:webHidden/>
              </w:rPr>
              <w:instrText xml:space="preserve"> PAGEREF _Toc530930107 \h </w:instrText>
            </w:r>
            <w:r w:rsidRPr="002E4ABD">
              <w:rPr>
                <w:noProof/>
                <w:webHidden/>
              </w:rPr>
            </w:r>
            <w:r w:rsidRPr="002E4ABD">
              <w:rPr>
                <w:noProof/>
                <w:webHidden/>
              </w:rPr>
              <w:fldChar w:fldCharType="separate"/>
            </w:r>
            <w:r w:rsidR="00116CF9">
              <w:rPr>
                <w:noProof/>
                <w:webHidden/>
              </w:rPr>
              <w:t>5</w:t>
            </w:r>
            <w:r w:rsidRPr="002E4ABD">
              <w:rPr>
                <w:noProof/>
                <w:webHidden/>
              </w:rPr>
              <w:fldChar w:fldCharType="end"/>
            </w:r>
          </w:hyperlink>
        </w:p>
        <w:p w:rsidR="002E4ABD" w:rsidRPr="002E4ABD" w:rsidRDefault="002E4ABD">
          <w:pPr>
            <w:pStyle w:val="TOC1"/>
            <w:tabs>
              <w:tab w:val="left" w:pos="1320"/>
            </w:tabs>
            <w:rPr>
              <w:rFonts w:eastAsiaTheme="minorEastAsia" w:cstheme="minorBidi"/>
              <w:noProof/>
              <w:sz w:val="22"/>
              <w:szCs w:val="22"/>
            </w:rPr>
          </w:pPr>
          <w:r w:rsidRPr="002E4ABD">
            <w:rPr>
              <w:rStyle w:val="Hyperlink"/>
              <w:noProof/>
              <w:u w:val="none"/>
            </w:rPr>
            <w:t xml:space="preserve">  </w:t>
          </w:r>
          <w:hyperlink w:anchor="_Toc530930108" w:history="1">
            <w:r w:rsidRPr="002E4ABD">
              <w:rPr>
                <w:rStyle w:val="Hyperlink"/>
                <w:noProof/>
                <w:u w:val="none"/>
              </w:rPr>
              <w:t>4.</w:t>
            </w:r>
            <w:r w:rsidRPr="002E4ABD">
              <w:rPr>
                <w:rFonts w:eastAsiaTheme="minorEastAsia" w:cstheme="minorBidi"/>
                <w:noProof/>
                <w:sz w:val="22"/>
                <w:szCs w:val="22"/>
              </w:rPr>
              <w:tab/>
            </w:r>
            <w:r w:rsidRPr="002E4ABD">
              <w:rPr>
                <w:rStyle w:val="Hyperlink"/>
                <w:smallCaps/>
                <w:noProof/>
                <w:u w:val="none"/>
              </w:rPr>
              <w:t>Cessation of Membership</w:t>
            </w:r>
            <w:r w:rsidRPr="002E4ABD">
              <w:rPr>
                <w:noProof/>
                <w:webHidden/>
              </w:rPr>
              <w:tab/>
            </w:r>
            <w:r>
              <w:rPr>
                <w:noProof/>
                <w:webHidden/>
              </w:rPr>
              <w:tab/>
            </w:r>
            <w:r>
              <w:rPr>
                <w:noProof/>
                <w:webHidden/>
              </w:rPr>
              <w:tab/>
            </w:r>
            <w:r>
              <w:rPr>
                <w:noProof/>
                <w:webHidden/>
              </w:rPr>
              <w:tab/>
            </w:r>
            <w:r>
              <w:rPr>
                <w:noProof/>
                <w:webHidden/>
              </w:rPr>
              <w:tab/>
            </w:r>
            <w:r>
              <w:rPr>
                <w:noProof/>
                <w:webHidden/>
              </w:rPr>
              <w:tab/>
              <w:t xml:space="preserve">          </w:t>
            </w:r>
            <w:r w:rsidRPr="002E4ABD">
              <w:rPr>
                <w:noProof/>
                <w:webHidden/>
              </w:rPr>
              <w:fldChar w:fldCharType="begin"/>
            </w:r>
            <w:r w:rsidRPr="002E4ABD">
              <w:rPr>
                <w:noProof/>
                <w:webHidden/>
              </w:rPr>
              <w:instrText xml:space="preserve"> PAGEREF _Toc530930108 \h </w:instrText>
            </w:r>
            <w:r w:rsidRPr="002E4ABD">
              <w:rPr>
                <w:noProof/>
                <w:webHidden/>
              </w:rPr>
            </w:r>
            <w:r w:rsidRPr="002E4ABD">
              <w:rPr>
                <w:noProof/>
                <w:webHidden/>
              </w:rPr>
              <w:fldChar w:fldCharType="separate"/>
            </w:r>
            <w:r w:rsidR="00116CF9">
              <w:rPr>
                <w:noProof/>
                <w:webHidden/>
              </w:rPr>
              <w:t>6</w:t>
            </w:r>
            <w:r w:rsidRPr="002E4ABD">
              <w:rPr>
                <w:noProof/>
                <w:webHidden/>
              </w:rPr>
              <w:fldChar w:fldCharType="end"/>
            </w:r>
          </w:hyperlink>
        </w:p>
        <w:p w:rsidR="002E4ABD" w:rsidRPr="002E4ABD" w:rsidRDefault="002E4ABD">
          <w:pPr>
            <w:pStyle w:val="TOC1"/>
            <w:tabs>
              <w:tab w:val="left" w:pos="1320"/>
            </w:tabs>
            <w:rPr>
              <w:rFonts w:eastAsiaTheme="minorEastAsia" w:cstheme="minorBidi"/>
              <w:noProof/>
              <w:sz w:val="22"/>
              <w:szCs w:val="22"/>
            </w:rPr>
          </w:pPr>
          <w:r w:rsidRPr="002E4ABD">
            <w:rPr>
              <w:rStyle w:val="Hyperlink"/>
              <w:noProof/>
              <w:u w:val="none"/>
            </w:rPr>
            <w:t xml:space="preserve">  </w:t>
          </w:r>
          <w:hyperlink w:anchor="_Toc530930109" w:history="1">
            <w:r w:rsidRPr="002E4ABD">
              <w:rPr>
                <w:rStyle w:val="Hyperlink"/>
                <w:rFonts w:cstheme="minorHAnsi"/>
                <w:smallCaps/>
                <w:noProof/>
                <w:u w:val="none"/>
              </w:rPr>
              <w:t>5.</w:t>
            </w:r>
            <w:r w:rsidRPr="002E4ABD">
              <w:rPr>
                <w:rFonts w:eastAsiaTheme="minorEastAsia" w:cstheme="minorBidi"/>
                <w:noProof/>
                <w:sz w:val="22"/>
                <w:szCs w:val="22"/>
              </w:rPr>
              <w:tab/>
            </w:r>
            <w:r w:rsidRPr="002E4ABD">
              <w:rPr>
                <w:rStyle w:val="Hyperlink"/>
                <w:rFonts w:cstheme="minorHAnsi"/>
                <w:smallCaps/>
                <w:noProof/>
                <w:u w:val="none"/>
              </w:rPr>
              <w:t>Address of Members</w:t>
            </w:r>
            <w:r>
              <w:rPr>
                <w:rStyle w:val="Hyperlink"/>
                <w:rFonts w:cstheme="minorHAnsi"/>
                <w:smallCaps/>
                <w:noProof/>
                <w:u w:val="none"/>
              </w:rPr>
              <w:tab/>
            </w:r>
            <w:r>
              <w:rPr>
                <w:rStyle w:val="Hyperlink"/>
                <w:rFonts w:cstheme="minorHAnsi"/>
                <w:smallCaps/>
                <w:noProof/>
                <w:u w:val="none"/>
              </w:rPr>
              <w:tab/>
            </w:r>
            <w:r>
              <w:rPr>
                <w:rStyle w:val="Hyperlink"/>
                <w:rFonts w:cstheme="minorHAnsi"/>
                <w:smallCaps/>
                <w:noProof/>
                <w:u w:val="none"/>
              </w:rPr>
              <w:tab/>
            </w:r>
            <w:r>
              <w:rPr>
                <w:rStyle w:val="Hyperlink"/>
                <w:rFonts w:cstheme="minorHAnsi"/>
                <w:smallCaps/>
                <w:noProof/>
                <w:u w:val="none"/>
              </w:rPr>
              <w:tab/>
            </w:r>
            <w:r>
              <w:rPr>
                <w:rStyle w:val="Hyperlink"/>
                <w:rFonts w:cstheme="minorHAnsi"/>
                <w:smallCaps/>
                <w:noProof/>
                <w:u w:val="none"/>
              </w:rPr>
              <w:tab/>
            </w:r>
            <w:r>
              <w:rPr>
                <w:rStyle w:val="Hyperlink"/>
                <w:rFonts w:cstheme="minorHAnsi"/>
                <w:smallCaps/>
                <w:noProof/>
                <w:u w:val="none"/>
              </w:rPr>
              <w:tab/>
              <w:t xml:space="preserve">   </w:t>
            </w:r>
            <w:r w:rsidRPr="002E4ABD">
              <w:rPr>
                <w:noProof/>
                <w:webHidden/>
              </w:rPr>
              <w:tab/>
            </w:r>
            <w:r>
              <w:rPr>
                <w:noProof/>
                <w:webHidden/>
              </w:rPr>
              <w:t xml:space="preserve">          </w:t>
            </w:r>
            <w:r w:rsidRPr="002E4ABD">
              <w:rPr>
                <w:noProof/>
                <w:webHidden/>
              </w:rPr>
              <w:fldChar w:fldCharType="begin"/>
            </w:r>
            <w:r w:rsidRPr="002E4ABD">
              <w:rPr>
                <w:noProof/>
                <w:webHidden/>
              </w:rPr>
              <w:instrText xml:space="preserve"> PAGEREF _Toc530930109 \h </w:instrText>
            </w:r>
            <w:r w:rsidRPr="002E4ABD">
              <w:rPr>
                <w:noProof/>
                <w:webHidden/>
              </w:rPr>
            </w:r>
            <w:r w:rsidRPr="002E4ABD">
              <w:rPr>
                <w:noProof/>
                <w:webHidden/>
              </w:rPr>
              <w:fldChar w:fldCharType="separate"/>
            </w:r>
            <w:r w:rsidR="00116CF9">
              <w:rPr>
                <w:noProof/>
                <w:webHidden/>
              </w:rPr>
              <w:t>7</w:t>
            </w:r>
            <w:r w:rsidRPr="002E4ABD">
              <w:rPr>
                <w:noProof/>
                <w:webHidden/>
              </w:rPr>
              <w:fldChar w:fldCharType="end"/>
            </w:r>
          </w:hyperlink>
        </w:p>
        <w:p w:rsidR="002E4ABD" w:rsidRPr="002E4ABD" w:rsidRDefault="002E4ABD">
          <w:pPr>
            <w:pStyle w:val="TOC1"/>
            <w:tabs>
              <w:tab w:val="left" w:pos="1320"/>
            </w:tabs>
            <w:rPr>
              <w:rFonts w:eastAsiaTheme="minorEastAsia" w:cstheme="minorBidi"/>
              <w:noProof/>
              <w:sz w:val="22"/>
              <w:szCs w:val="22"/>
            </w:rPr>
          </w:pPr>
          <w:r w:rsidRPr="002E4ABD">
            <w:rPr>
              <w:rStyle w:val="Hyperlink"/>
              <w:noProof/>
              <w:u w:val="none"/>
            </w:rPr>
            <w:t xml:space="preserve">  </w:t>
          </w:r>
          <w:hyperlink w:anchor="_Toc530930110" w:history="1">
            <w:r w:rsidRPr="002E4ABD">
              <w:rPr>
                <w:rStyle w:val="Hyperlink"/>
                <w:noProof/>
                <w:u w:val="none"/>
              </w:rPr>
              <w:t>6.</w:t>
            </w:r>
            <w:r w:rsidRPr="002E4ABD">
              <w:rPr>
                <w:rFonts w:eastAsiaTheme="minorEastAsia" w:cstheme="minorBidi"/>
                <w:noProof/>
                <w:sz w:val="22"/>
                <w:szCs w:val="22"/>
              </w:rPr>
              <w:tab/>
            </w:r>
            <w:r w:rsidRPr="002E4ABD">
              <w:rPr>
                <w:rStyle w:val="Hyperlink"/>
                <w:smallCaps/>
                <w:noProof/>
                <w:u w:val="none"/>
              </w:rPr>
              <w:t>Subscriptions and Entrance Fees</w:t>
            </w:r>
            <w:r>
              <w:rPr>
                <w:rStyle w:val="Hyperlink"/>
                <w:smallCaps/>
                <w:noProof/>
                <w:u w:val="none"/>
              </w:rPr>
              <w:tab/>
            </w:r>
            <w:r>
              <w:rPr>
                <w:rStyle w:val="Hyperlink"/>
                <w:smallCaps/>
                <w:noProof/>
                <w:u w:val="none"/>
              </w:rPr>
              <w:tab/>
            </w:r>
            <w:r>
              <w:rPr>
                <w:rStyle w:val="Hyperlink"/>
                <w:smallCaps/>
                <w:noProof/>
                <w:u w:val="none"/>
              </w:rPr>
              <w:tab/>
            </w:r>
            <w:r>
              <w:rPr>
                <w:rStyle w:val="Hyperlink"/>
                <w:smallCaps/>
                <w:noProof/>
                <w:u w:val="none"/>
              </w:rPr>
              <w:tab/>
            </w:r>
            <w:r>
              <w:rPr>
                <w:rStyle w:val="Hyperlink"/>
                <w:smallCaps/>
                <w:noProof/>
                <w:u w:val="none"/>
              </w:rPr>
              <w:tab/>
              <w:t xml:space="preserve">     </w:t>
            </w:r>
            <w:r w:rsidRPr="002E4ABD">
              <w:rPr>
                <w:noProof/>
                <w:webHidden/>
              </w:rPr>
              <w:tab/>
            </w:r>
            <w:r>
              <w:rPr>
                <w:noProof/>
                <w:webHidden/>
              </w:rPr>
              <w:t xml:space="preserve">          </w:t>
            </w:r>
            <w:r w:rsidRPr="002E4ABD">
              <w:rPr>
                <w:noProof/>
                <w:webHidden/>
              </w:rPr>
              <w:fldChar w:fldCharType="begin"/>
            </w:r>
            <w:r w:rsidRPr="002E4ABD">
              <w:rPr>
                <w:noProof/>
                <w:webHidden/>
              </w:rPr>
              <w:instrText xml:space="preserve"> PAGEREF _Toc530930110 \h </w:instrText>
            </w:r>
            <w:r w:rsidRPr="002E4ABD">
              <w:rPr>
                <w:noProof/>
                <w:webHidden/>
              </w:rPr>
            </w:r>
            <w:r w:rsidRPr="002E4ABD">
              <w:rPr>
                <w:noProof/>
                <w:webHidden/>
              </w:rPr>
              <w:fldChar w:fldCharType="separate"/>
            </w:r>
            <w:r w:rsidR="00116CF9">
              <w:rPr>
                <w:noProof/>
                <w:webHidden/>
              </w:rPr>
              <w:t>7</w:t>
            </w:r>
            <w:r w:rsidRPr="002E4ABD">
              <w:rPr>
                <w:noProof/>
                <w:webHidden/>
              </w:rPr>
              <w:fldChar w:fldCharType="end"/>
            </w:r>
          </w:hyperlink>
        </w:p>
        <w:p w:rsidR="002E4ABD" w:rsidRPr="002E4ABD" w:rsidRDefault="002E4ABD">
          <w:pPr>
            <w:pStyle w:val="TOC1"/>
            <w:tabs>
              <w:tab w:val="left" w:pos="1320"/>
            </w:tabs>
            <w:rPr>
              <w:rFonts w:eastAsiaTheme="minorEastAsia" w:cstheme="minorBidi"/>
              <w:noProof/>
              <w:sz w:val="22"/>
              <w:szCs w:val="22"/>
            </w:rPr>
          </w:pPr>
          <w:r w:rsidRPr="002E4ABD">
            <w:rPr>
              <w:rStyle w:val="Hyperlink"/>
              <w:noProof/>
              <w:u w:val="none"/>
            </w:rPr>
            <w:t xml:space="preserve">  </w:t>
          </w:r>
          <w:hyperlink w:anchor="_Toc530930111" w:history="1">
            <w:r w:rsidRPr="002E4ABD">
              <w:rPr>
                <w:rStyle w:val="Hyperlink"/>
                <w:smallCaps/>
                <w:noProof/>
                <w:u w:val="none"/>
              </w:rPr>
              <w:t>7.</w:t>
            </w:r>
            <w:r w:rsidRPr="002E4ABD">
              <w:rPr>
                <w:rFonts w:eastAsiaTheme="minorEastAsia" w:cstheme="minorBidi"/>
                <w:noProof/>
                <w:sz w:val="22"/>
                <w:szCs w:val="22"/>
              </w:rPr>
              <w:tab/>
            </w:r>
            <w:r w:rsidRPr="002E4ABD">
              <w:rPr>
                <w:rStyle w:val="Hyperlink"/>
                <w:smallCaps/>
                <w:noProof/>
                <w:u w:val="none"/>
              </w:rPr>
              <w:t>Guests of Members</w:t>
            </w:r>
            <w:r w:rsidRPr="002E4ABD">
              <w:rPr>
                <w:noProof/>
                <w:webHidden/>
              </w:rPr>
              <w:tab/>
            </w:r>
            <w:r>
              <w:rPr>
                <w:noProof/>
                <w:webHidden/>
              </w:rPr>
              <w:tab/>
            </w:r>
            <w:r>
              <w:rPr>
                <w:noProof/>
                <w:webHidden/>
              </w:rPr>
              <w:tab/>
            </w:r>
            <w:r>
              <w:rPr>
                <w:noProof/>
                <w:webHidden/>
              </w:rPr>
              <w:tab/>
            </w:r>
            <w:r>
              <w:rPr>
                <w:noProof/>
                <w:webHidden/>
              </w:rPr>
              <w:tab/>
            </w:r>
            <w:r>
              <w:rPr>
                <w:noProof/>
                <w:webHidden/>
              </w:rPr>
              <w:tab/>
            </w:r>
            <w:r>
              <w:rPr>
                <w:noProof/>
                <w:webHidden/>
              </w:rPr>
              <w:tab/>
              <w:t xml:space="preserve">          </w:t>
            </w:r>
            <w:r w:rsidRPr="002E4ABD">
              <w:rPr>
                <w:noProof/>
                <w:webHidden/>
              </w:rPr>
              <w:fldChar w:fldCharType="begin"/>
            </w:r>
            <w:r w:rsidRPr="002E4ABD">
              <w:rPr>
                <w:noProof/>
                <w:webHidden/>
              </w:rPr>
              <w:instrText xml:space="preserve"> PAGEREF _Toc530930111 \h </w:instrText>
            </w:r>
            <w:r w:rsidRPr="002E4ABD">
              <w:rPr>
                <w:noProof/>
                <w:webHidden/>
              </w:rPr>
            </w:r>
            <w:r w:rsidRPr="002E4ABD">
              <w:rPr>
                <w:noProof/>
                <w:webHidden/>
              </w:rPr>
              <w:fldChar w:fldCharType="separate"/>
            </w:r>
            <w:r w:rsidR="00116CF9">
              <w:rPr>
                <w:noProof/>
                <w:webHidden/>
              </w:rPr>
              <w:t>7</w:t>
            </w:r>
            <w:r w:rsidRPr="002E4ABD">
              <w:rPr>
                <w:noProof/>
                <w:webHidden/>
              </w:rPr>
              <w:fldChar w:fldCharType="end"/>
            </w:r>
          </w:hyperlink>
        </w:p>
        <w:p w:rsidR="002E4ABD" w:rsidRPr="002E4ABD" w:rsidRDefault="002E4ABD">
          <w:pPr>
            <w:pStyle w:val="TOC1"/>
            <w:tabs>
              <w:tab w:val="left" w:pos="1320"/>
            </w:tabs>
            <w:rPr>
              <w:rFonts w:eastAsiaTheme="minorEastAsia" w:cstheme="minorBidi"/>
              <w:noProof/>
              <w:sz w:val="22"/>
              <w:szCs w:val="22"/>
            </w:rPr>
          </w:pPr>
          <w:r w:rsidRPr="002E4ABD">
            <w:rPr>
              <w:rStyle w:val="Hyperlink"/>
              <w:noProof/>
              <w:u w:val="none"/>
            </w:rPr>
            <w:t xml:space="preserve">  </w:t>
          </w:r>
          <w:hyperlink w:anchor="_Toc530930112" w:history="1">
            <w:r w:rsidRPr="002E4ABD">
              <w:rPr>
                <w:rStyle w:val="Hyperlink"/>
                <w:rFonts w:cstheme="minorHAnsi"/>
                <w:smallCaps/>
                <w:noProof/>
                <w:u w:val="none"/>
              </w:rPr>
              <w:t>8.</w:t>
            </w:r>
            <w:r w:rsidRPr="002E4ABD">
              <w:rPr>
                <w:rFonts w:eastAsiaTheme="minorEastAsia" w:cstheme="minorBidi"/>
                <w:noProof/>
                <w:sz w:val="22"/>
                <w:szCs w:val="22"/>
              </w:rPr>
              <w:tab/>
            </w:r>
            <w:r w:rsidRPr="002E4ABD">
              <w:rPr>
                <w:rStyle w:val="Hyperlink"/>
                <w:rFonts w:cstheme="minorHAnsi"/>
                <w:smallCaps/>
                <w:noProof/>
                <w:u w:val="none"/>
              </w:rPr>
              <w:t>Refusal of Entry and Patron Bans/Barring</w:t>
            </w:r>
            <w:r>
              <w:rPr>
                <w:rStyle w:val="Hyperlink"/>
                <w:rFonts w:cstheme="minorHAnsi"/>
                <w:smallCaps/>
                <w:noProof/>
                <w:u w:val="none"/>
              </w:rPr>
              <w:t xml:space="preserve">   </w:t>
            </w:r>
            <w:r>
              <w:rPr>
                <w:rStyle w:val="Hyperlink"/>
                <w:rFonts w:cstheme="minorHAnsi"/>
                <w:smallCaps/>
                <w:noProof/>
                <w:u w:val="none"/>
              </w:rPr>
              <w:tab/>
            </w:r>
            <w:r>
              <w:rPr>
                <w:rStyle w:val="Hyperlink"/>
                <w:rFonts w:cstheme="minorHAnsi"/>
                <w:smallCaps/>
                <w:noProof/>
                <w:u w:val="none"/>
              </w:rPr>
              <w:tab/>
            </w:r>
            <w:r>
              <w:rPr>
                <w:rStyle w:val="Hyperlink"/>
                <w:rFonts w:cstheme="minorHAnsi"/>
                <w:smallCaps/>
                <w:noProof/>
                <w:u w:val="none"/>
              </w:rPr>
              <w:tab/>
              <w:t xml:space="preserve">      </w:t>
            </w:r>
            <w:r w:rsidRPr="002E4ABD">
              <w:rPr>
                <w:noProof/>
                <w:webHidden/>
              </w:rPr>
              <w:tab/>
            </w:r>
            <w:r>
              <w:rPr>
                <w:noProof/>
                <w:webHidden/>
              </w:rPr>
              <w:t xml:space="preserve">          </w:t>
            </w:r>
            <w:r w:rsidRPr="002E4ABD">
              <w:rPr>
                <w:noProof/>
                <w:webHidden/>
              </w:rPr>
              <w:fldChar w:fldCharType="begin"/>
            </w:r>
            <w:r w:rsidRPr="002E4ABD">
              <w:rPr>
                <w:noProof/>
                <w:webHidden/>
              </w:rPr>
              <w:instrText xml:space="preserve"> PAGEREF _Toc530930112 \h </w:instrText>
            </w:r>
            <w:r w:rsidRPr="002E4ABD">
              <w:rPr>
                <w:noProof/>
                <w:webHidden/>
              </w:rPr>
            </w:r>
            <w:r w:rsidRPr="002E4ABD">
              <w:rPr>
                <w:noProof/>
                <w:webHidden/>
              </w:rPr>
              <w:fldChar w:fldCharType="separate"/>
            </w:r>
            <w:r w:rsidR="00116CF9">
              <w:rPr>
                <w:noProof/>
                <w:webHidden/>
              </w:rPr>
              <w:t>8</w:t>
            </w:r>
            <w:r w:rsidRPr="002E4ABD">
              <w:rPr>
                <w:noProof/>
                <w:webHidden/>
              </w:rPr>
              <w:fldChar w:fldCharType="end"/>
            </w:r>
          </w:hyperlink>
        </w:p>
        <w:p w:rsidR="002E4ABD" w:rsidRPr="002E4ABD" w:rsidRDefault="002E4ABD">
          <w:pPr>
            <w:pStyle w:val="TOC1"/>
            <w:tabs>
              <w:tab w:val="left" w:pos="1320"/>
            </w:tabs>
            <w:rPr>
              <w:rFonts w:eastAsiaTheme="minorEastAsia" w:cstheme="minorBidi"/>
              <w:noProof/>
              <w:sz w:val="22"/>
              <w:szCs w:val="22"/>
            </w:rPr>
          </w:pPr>
          <w:r w:rsidRPr="002E4ABD">
            <w:rPr>
              <w:rStyle w:val="Hyperlink"/>
              <w:noProof/>
              <w:u w:val="none"/>
            </w:rPr>
            <w:t xml:space="preserve">  </w:t>
          </w:r>
          <w:hyperlink w:anchor="_Toc530930113" w:history="1">
            <w:r w:rsidRPr="002E4ABD">
              <w:rPr>
                <w:rStyle w:val="Hyperlink"/>
                <w:rFonts w:cstheme="minorHAnsi"/>
                <w:smallCaps/>
                <w:noProof/>
                <w:u w:val="none"/>
              </w:rPr>
              <w:t>9.</w:t>
            </w:r>
            <w:r w:rsidRPr="002E4ABD">
              <w:rPr>
                <w:rFonts w:eastAsiaTheme="minorEastAsia" w:cstheme="minorBidi"/>
                <w:noProof/>
                <w:sz w:val="22"/>
                <w:szCs w:val="22"/>
              </w:rPr>
              <w:tab/>
            </w:r>
            <w:r w:rsidRPr="002E4ABD">
              <w:rPr>
                <w:rStyle w:val="Hyperlink"/>
                <w:rFonts w:cstheme="minorHAnsi"/>
                <w:smallCaps/>
                <w:noProof/>
                <w:u w:val="none"/>
              </w:rPr>
              <w:t>Trading Hours</w:t>
            </w:r>
            <w:r>
              <w:rPr>
                <w:rStyle w:val="Hyperlink"/>
                <w:rFonts w:cstheme="minorHAnsi"/>
                <w:smallCaps/>
                <w:noProof/>
                <w:u w:val="none"/>
              </w:rPr>
              <w:tab/>
            </w:r>
            <w:r>
              <w:rPr>
                <w:rStyle w:val="Hyperlink"/>
                <w:rFonts w:cstheme="minorHAnsi"/>
                <w:smallCaps/>
                <w:noProof/>
                <w:u w:val="none"/>
              </w:rPr>
              <w:tab/>
            </w:r>
            <w:r>
              <w:rPr>
                <w:rStyle w:val="Hyperlink"/>
                <w:rFonts w:cstheme="minorHAnsi"/>
                <w:smallCaps/>
                <w:noProof/>
                <w:u w:val="none"/>
              </w:rPr>
              <w:tab/>
            </w:r>
            <w:r>
              <w:rPr>
                <w:rStyle w:val="Hyperlink"/>
                <w:rFonts w:cstheme="minorHAnsi"/>
                <w:smallCaps/>
                <w:noProof/>
                <w:u w:val="none"/>
              </w:rPr>
              <w:tab/>
            </w:r>
            <w:r>
              <w:rPr>
                <w:rStyle w:val="Hyperlink"/>
                <w:rFonts w:cstheme="minorHAnsi"/>
                <w:smallCaps/>
                <w:noProof/>
                <w:u w:val="none"/>
              </w:rPr>
              <w:tab/>
            </w:r>
            <w:r w:rsidRPr="002E4ABD">
              <w:rPr>
                <w:noProof/>
                <w:webHidden/>
              </w:rPr>
              <w:tab/>
            </w:r>
            <w:r>
              <w:rPr>
                <w:noProof/>
                <w:webHidden/>
              </w:rPr>
              <w:t xml:space="preserve">                                    </w:t>
            </w:r>
            <w:r w:rsidRPr="002E4ABD">
              <w:rPr>
                <w:noProof/>
                <w:webHidden/>
              </w:rPr>
              <w:fldChar w:fldCharType="begin"/>
            </w:r>
            <w:r w:rsidRPr="002E4ABD">
              <w:rPr>
                <w:noProof/>
                <w:webHidden/>
              </w:rPr>
              <w:instrText xml:space="preserve"> PAGEREF _Toc530930113 \h </w:instrText>
            </w:r>
            <w:r w:rsidRPr="002E4ABD">
              <w:rPr>
                <w:noProof/>
                <w:webHidden/>
              </w:rPr>
            </w:r>
            <w:r w:rsidRPr="002E4ABD">
              <w:rPr>
                <w:noProof/>
                <w:webHidden/>
              </w:rPr>
              <w:fldChar w:fldCharType="separate"/>
            </w:r>
            <w:r w:rsidR="00116CF9">
              <w:rPr>
                <w:noProof/>
                <w:webHidden/>
              </w:rPr>
              <w:t>8</w:t>
            </w:r>
            <w:r w:rsidRP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14" w:history="1">
            <w:r w:rsidR="002E4ABD" w:rsidRPr="00704CAB">
              <w:rPr>
                <w:rStyle w:val="Hyperlink"/>
                <w:rFonts w:cstheme="minorHAnsi"/>
                <w:smallCaps/>
                <w:noProof/>
              </w:rPr>
              <w:t>10.</w:t>
            </w:r>
            <w:r w:rsidR="002E4ABD">
              <w:rPr>
                <w:rFonts w:eastAsiaTheme="minorEastAsia" w:cstheme="minorBidi"/>
                <w:noProof/>
                <w:sz w:val="22"/>
                <w:szCs w:val="22"/>
              </w:rPr>
              <w:t xml:space="preserve">    </w:t>
            </w:r>
            <w:r w:rsidR="002E4ABD" w:rsidRPr="00704CAB">
              <w:rPr>
                <w:rStyle w:val="Hyperlink"/>
                <w:rFonts w:cstheme="minorHAnsi"/>
                <w:smallCaps/>
                <w:noProof/>
              </w:rPr>
              <w:t>Dress Standards</w:t>
            </w:r>
            <w:r w:rsidR="002E4ABD">
              <w:rPr>
                <w:noProof/>
                <w:webHidden/>
              </w:rPr>
              <w:tab/>
              <w:t xml:space="preserve">                                                                                         </w:t>
            </w:r>
            <w:r w:rsidR="002E4ABD">
              <w:rPr>
                <w:noProof/>
                <w:webHidden/>
              </w:rPr>
              <w:fldChar w:fldCharType="begin"/>
            </w:r>
            <w:r w:rsidR="002E4ABD">
              <w:rPr>
                <w:noProof/>
                <w:webHidden/>
              </w:rPr>
              <w:instrText xml:space="preserve"> PAGEREF _Toc530930114 \h </w:instrText>
            </w:r>
            <w:r w:rsidR="002E4ABD">
              <w:rPr>
                <w:noProof/>
                <w:webHidden/>
              </w:rPr>
            </w:r>
            <w:r w:rsidR="002E4ABD">
              <w:rPr>
                <w:noProof/>
                <w:webHidden/>
              </w:rPr>
              <w:fldChar w:fldCharType="separate"/>
            </w:r>
            <w:r w:rsidR="00116CF9">
              <w:rPr>
                <w:noProof/>
                <w:webHidden/>
              </w:rPr>
              <w:t>8</w:t>
            </w:r>
            <w:r w:rsid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15" w:history="1">
            <w:r w:rsidR="002E4ABD" w:rsidRPr="00704CAB">
              <w:rPr>
                <w:rStyle w:val="Hyperlink"/>
                <w:rFonts w:cstheme="minorHAnsi"/>
                <w:smallCaps/>
                <w:noProof/>
              </w:rPr>
              <w:t>11.</w:t>
            </w:r>
            <w:r w:rsidR="002E4ABD">
              <w:rPr>
                <w:rFonts w:eastAsiaTheme="minorEastAsia" w:cstheme="minorBidi"/>
                <w:noProof/>
                <w:sz w:val="22"/>
                <w:szCs w:val="22"/>
              </w:rPr>
              <w:t xml:space="preserve">    </w:t>
            </w:r>
            <w:r w:rsidR="002E4ABD" w:rsidRPr="00704CAB">
              <w:rPr>
                <w:rStyle w:val="Hyperlink"/>
                <w:rFonts w:cstheme="minorHAnsi"/>
                <w:smallCaps/>
                <w:noProof/>
              </w:rPr>
              <w:t>Gaming Machines</w:t>
            </w:r>
            <w:r w:rsidR="002E4ABD">
              <w:rPr>
                <w:noProof/>
                <w:webHidden/>
              </w:rPr>
              <w:tab/>
              <w:t xml:space="preserve">                                                                                         </w:t>
            </w:r>
            <w:r w:rsidR="002E4ABD">
              <w:rPr>
                <w:noProof/>
                <w:webHidden/>
              </w:rPr>
              <w:fldChar w:fldCharType="begin"/>
            </w:r>
            <w:r w:rsidR="002E4ABD">
              <w:rPr>
                <w:noProof/>
                <w:webHidden/>
              </w:rPr>
              <w:instrText xml:space="preserve"> PAGEREF _Toc530930115 \h </w:instrText>
            </w:r>
            <w:r w:rsidR="002E4ABD">
              <w:rPr>
                <w:noProof/>
                <w:webHidden/>
              </w:rPr>
            </w:r>
            <w:r w:rsidR="002E4ABD">
              <w:rPr>
                <w:noProof/>
                <w:webHidden/>
              </w:rPr>
              <w:fldChar w:fldCharType="separate"/>
            </w:r>
            <w:r w:rsidR="00116CF9">
              <w:rPr>
                <w:noProof/>
                <w:webHidden/>
              </w:rPr>
              <w:t>9</w:t>
            </w:r>
            <w:r w:rsid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16" w:history="1">
            <w:r w:rsidR="002E4ABD" w:rsidRPr="00704CAB">
              <w:rPr>
                <w:rStyle w:val="Hyperlink"/>
                <w:rFonts w:cstheme="minorHAnsi"/>
                <w:smallCaps/>
                <w:noProof/>
              </w:rPr>
              <w:t>12.</w:t>
            </w:r>
            <w:r w:rsidR="002E4ABD">
              <w:rPr>
                <w:rFonts w:eastAsiaTheme="minorEastAsia" w:cstheme="minorBidi"/>
                <w:noProof/>
                <w:sz w:val="22"/>
                <w:szCs w:val="22"/>
              </w:rPr>
              <w:t xml:space="preserve">    </w:t>
            </w:r>
            <w:r w:rsidR="002E4ABD" w:rsidRPr="00704CAB">
              <w:rPr>
                <w:rStyle w:val="Hyperlink"/>
                <w:rFonts w:cstheme="minorHAnsi"/>
                <w:smallCaps/>
                <w:noProof/>
              </w:rPr>
              <w:t>Cashing of Cheques</w:t>
            </w:r>
            <w:r w:rsidR="002E4ABD">
              <w:rPr>
                <w:noProof/>
                <w:webHidden/>
              </w:rPr>
              <w:tab/>
              <w:t xml:space="preserve">                                                                                         </w:t>
            </w:r>
            <w:r w:rsidR="002E4ABD">
              <w:rPr>
                <w:noProof/>
                <w:webHidden/>
              </w:rPr>
              <w:fldChar w:fldCharType="begin"/>
            </w:r>
            <w:r w:rsidR="002E4ABD">
              <w:rPr>
                <w:noProof/>
                <w:webHidden/>
              </w:rPr>
              <w:instrText xml:space="preserve"> PAGEREF _Toc530930116 \h </w:instrText>
            </w:r>
            <w:r w:rsidR="002E4ABD">
              <w:rPr>
                <w:noProof/>
                <w:webHidden/>
              </w:rPr>
            </w:r>
            <w:r w:rsidR="002E4ABD">
              <w:rPr>
                <w:noProof/>
                <w:webHidden/>
              </w:rPr>
              <w:fldChar w:fldCharType="separate"/>
            </w:r>
            <w:r w:rsidR="00116CF9">
              <w:rPr>
                <w:noProof/>
                <w:webHidden/>
              </w:rPr>
              <w:t>9</w:t>
            </w:r>
            <w:r w:rsid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17" w:history="1">
            <w:r w:rsidR="002E4ABD" w:rsidRPr="00704CAB">
              <w:rPr>
                <w:rStyle w:val="Hyperlink"/>
                <w:rFonts w:cstheme="minorHAnsi"/>
                <w:smallCaps/>
                <w:noProof/>
              </w:rPr>
              <w:t>13.</w:t>
            </w:r>
            <w:r w:rsidR="002E4ABD">
              <w:rPr>
                <w:rFonts w:eastAsiaTheme="minorEastAsia" w:cstheme="minorBidi"/>
                <w:noProof/>
                <w:sz w:val="22"/>
                <w:szCs w:val="22"/>
              </w:rPr>
              <w:t xml:space="preserve">    </w:t>
            </w:r>
            <w:r w:rsidR="002E4ABD" w:rsidRPr="00704CAB">
              <w:rPr>
                <w:rStyle w:val="Hyperlink"/>
                <w:rFonts w:cstheme="minorHAnsi"/>
                <w:smallCaps/>
                <w:noProof/>
              </w:rPr>
              <w:t>Benefits and Advantages</w:t>
            </w:r>
            <w:r w:rsidR="002E4ABD">
              <w:rPr>
                <w:noProof/>
                <w:webHidden/>
              </w:rPr>
              <w:tab/>
              <w:t xml:space="preserve">                                                                         </w:t>
            </w:r>
            <w:r w:rsidR="00BF100D">
              <w:rPr>
                <w:noProof/>
                <w:webHidden/>
              </w:rPr>
              <w:t xml:space="preserve"> </w:t>
            </w:r>
            <w:r w:rsidR="002E4ABD">
              <w:rPr>
                <w:noProof/>
                <w:webHidden/>
              </w:rPr>
              <w:t xml:space="preserve"> </w:t>
            </w:r>
            <w:r w:rsidR="00BF100D">
              <w:rPr>
                <w:noProof/>
                <w:webHidden/>
              </w:rPr>
              <w:t xml:space="preserve"> </w:t>
            </w:r>
            <w:r w:rsidR="002E4ABD">
              <w:rPr>
                <w:noProof/>
                <w:webHidden/>
              </w:rPr>
              <w:fldChar w:fldCharType="begin"/>
            </w:r>
            <w:r w:rsidR="002E4ABD">
              <w:rPr>
                <w:noProof/>
                <w:webHidden/>
              </w:rPr>
              <w:instrText xml:space="preserve"> PAGEREF _Toc530930117 \h </w:instrText>
            </w:r>
            <w:r w:rsidR="002E4ABD">
              <w:rPr>
                <w:noProof/>
                <w:webHidden/>
              </w:rPr>
            </w:r>
            <w:r w:rsidR="002E4ABD">
              <w:rPr>
                <w:noProof/>
                <w:webHidden/>
              </w:rPr>
              <w:fldChar w:fldCharType="separate"/>
            </w:r>
            <w:r w:rsidR="00116CF9">
              <w:rPr>
                <w:noProof/>
                <w:webHidden/>
              </w:rPr>
              <w:t>9</w:t>
            </w:r>
            <w:r w:rsid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18" w:history="1">
            <w:r w:rsidR="002E4ABD" w:rsidRPr="00704CAB">
              <w:rPr>
                <w:rStyle w:val="Hyperlink"/>
                <w:rFonts w:cstheme="minorHAnsi"/>
                <w:smallCaps/>
                <w:noProof/>
              </w:rPr>
              <w:t>14.</w:t>
            </w:r>
            <w:r w:rsidR="002E4ABD">
              <w:rPr>
                <w:rFonts w:eastAsiaTheme="minorEastAsia" w:cstheme="minorBidi"/>
                <w:noProof/>
                <w:sz w:val="22"/>
                <w:szCs w:val="22"/>
              </w:rPr>
              <w:t xml:space="preserve">    </w:t>
            </w:r>
            <w:r w:rsidR="002E4ABD" w:rsidRPr="00704CAB">
              <w:rPr>
                <w:rStyle w:val="Hyperlink"/>
                <w:rFonts w:cstheme="minorHAnsi"/>
                <w:smallCaps/>
                <w:noProof/>
              </w:rPr>
              <w:t>Greens and Green Fees</w:t>
            </w:r>
            <w:r w:rsidR="002E4ABD">
              <w:rPr>
                <w:noProof/>
                <w:webHidden/>
              </w:rPr>
              <w:tab/>
              <w:t xml:space="preserve">                                                                                    </w:t>
            </w:r>
            <w:r w:rsidR="00BF100D">
              <w:rPr>
                <w:noProof/>
                <w:webHidden/>
              </w:rPr>
              <w:t xml:space="preserve">  </w:t>
            </w:r>
            <w:r w:rsidR="002E4ABD">
              <w:rPr>
                <w:noProof/>
                <w:webHidden/>
              </w:rPr>
              <w:t xml:space="preserve">   </w:t>
            </w:r>
            <w:r w:rsidR="002E4ABD">
              <w:rPr>
                <w:noProof/>
                <w:webHidden/>
              </w:rPr>
              <w:fldChar w:fldCharType="begin"/>
            </w:r>
            <w:r w:rsidR="002E4ABD">
              <w:rPr>
                <w:noProof/>
                <w:webHidden/>
              </w:rPr>
              <w:instrText xml:space="preserve"> PAGEREF _Toc530930118 \h </w:instrText>
            </w:r>
            <w:r w:rsidR="002E4ABD">
              <w:rPr>
                <w:noProof/>
                <w:webHidden/>
              </w:rPr>
            </w:r>
            <w:r w:rsidR="002E4ABD">
              <w:rPr>
                <w:noProof/>
                <w:webHidden/>
              </w:rPr>
              <w:fldChar w:fldCharType="separate"/>
            </w:r>
            <w:r w:rsidR="00116CF9">
              <w:rPr>
                <w:noProof/>
                <w:webHidden/>
              </w:rPr>
              <w:t>9</w:t>
            </w:r>
            <w:r w:rsid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19" w:history="1">
            <w:r w:rsidR="002E4ABD" w:rsidRPr="00704CAB">
              <w:rPr>
                <w:rStyle w:val="Hyperlink"/>
                <w:rFonts w:cstheme="minorHAnsi"/>
                <w:smallCaps/>
                <w:noProof/>
              </w:rPr>
              <w:t>16.</w:t>
            </w:r>
            <w:r w:rsidR="002E4ABD">
              <w:rPr>
                <w:rFonts w:eastAsiaTheme="minorEastAsia" w:cstheme="minorBidi"/>
                <w:noProof/>
                <w:sz w:val="22"/>
                <w:szCs w:val="22"/>
              </w:rPr>
              <w:t xml:space="preserve">    </w:t>
            </w:r>
            <w:r w:rsidR="002E4ABD" w:rsidRPr="00704CAB">
              <w:rPr>
                <w:rStyle w:val="Hyperlink"/>
                <w:rFonts w:cstheme="minorHAnsi"/>
                <w:smallCaps/>
                <w:noProof/>
              </w:rPr>
              <w:t>Members’ Reward Points and Promotions</w:t>
            </w:r>
            <w:r w:rsidR="002E4ABD">
              <w:rPr>
                <w:noProof/>
                <w:webHidden/>
              </w:rPr>
              <w:tab/>
              <w:t xml:space="preserve">                                               </w:t>
            </w:r>
            <w:r w:rsidR="002E4ABD">
              <w:rPr>
                <w:noProof/>
                <w:webHidden/>
              </w:rPr>
              <w:fldChar w:fldCharType="begin"/>
            </w:r>
            <w:r w:rsidR="002E4ABD">
              <w:rPr>
                <w:noProof/>
                <w:webHidden/>
              </w:rPr>
              <w:instrText xml:space="preserve"> PAGEREF _Toc530930119 \h </w:instrText>
            </w:r>
            <w:r w:rsidR="002E4ABD">
              <w:rPr>
                <w:noProof/>
                <w:webHidden/>
              </w:rPr>
            </w:r>
            <w:r w:rsidR="002E4ABD">
              <w:rPr>
                <w:noProof/>
                <w:webHidden/>
              </w:rPr>
              <w:fldChar w:fldCharType="separate"/>
            </w:r>
            <w:r w:rsidR="00116CF9">
              <w:rPr>
                <w:noProof/>
                <w:webHidden/>
              </w:rPr>
              <w:t>11</w:t>
            </w:r>
            <w:r w:rsid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20" w:history="1">
            <w:r w:rsidR="002E4ABD" w:rsidRPr="00704CAB">
              <w:rPr>
                <w:rStyle w:val="Hyperlink"/>
                <w:rFonts w:cstheme="minorHAnsi"/>
                <w:smallCaps/>
                <w:noProof/>
              </w:rPr>
              <w:t>17.</w:t>
            </w:r>
            <w:r w:rsidR="002E4ABD">
              <w:rPr>
                <w:rFonts w:eastAsiaTheme="minorEastAsia" w:cstheme="minorBidi"/>
                <w:noProof/>
                <w:sz w:val="22"/>
                <w:szCs w:val="22"/>
              </w:rPr>
              <w:t xml:space="preserve">    </w:t>
            </w:r>
            <w:r w:rsidR="002E4ABD" w:rsidRPr="00704CAB">
              <w:rPr>
                <w:rStyle w:val="Hyperlink"/>
                <w:rFonts w:cstheme="minorHAnsi"/>
                <w:smallCaps/>
                <w:noProof/>
              </w:rPr>
              <w:t>Meetings of Sub-Clubs</w:t>
            </w:r>
            <w:r w:rsidR="002E4ABD">
              <w:rPr>
                <w:noProof/>
                <w:webHidden/>
              </w:rPr>
              <w:tab/>
              <w:t xml:space="preserve">                                                                                       </w:t>
            </w:r>
            <w:r w:rsidR="002E4ABD">
              <w:rPr>
                <w:noProof/>
                <w:webHidden/>
              </w:rPr>
              <w:fldChar w:fldCharType="begin"/>
            </w:r>
            <w:r w:rsidR="002E4ABD">
              <w:rPr>
                <w:noProof/>
                <w:webHidden/>
              </w:rPr>
              <w:instrText xml:space="preserve"> PAGEREF _Toc530930120 \h </w:instrText>
            </w:r>
            <w:r w:rsidR="002E4ABD">
              <w:rPr>
                <w:noProof/>
                <w:webHidden/>
              </w:rPr>
            </w:r>
            <w:r w:rsidR="002E4ABD">
              <w:rPr>
                <w:noProof/>
                <w:webHidden/>
              </w:rPr>
              <w:fldChar w:fldCharType="separate"/>
            </w:r>
            <w:r w:rsidR="00116CF9">
              <w:rPr>
                <w:noProof/>
                <w:webHidden/>
              </w:rPr>
              <w:t>11</w:t>
            </w:r>
            <w:r w:rsid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21" w:history="1">
            <w:r w:rsidR="002E4ABD" w:rsidRPr="00704CAB">
              <w:rPr>
                <w:rStyle w:val="Hyperlink"/>
                <w:rFonts w:cstheme="minorHAnsi"/>
                <w:smallCaps/>
                <w:noProof/>
              </w:rPr>
              <w:t>18.</w:t>
            </w:r>
            <w:r w:rsidR="002E4ABD">
              <w:rPr>
                <w:rFonts w:eastAsiaTheme="minorEastAsia" w:cstheme="minorBidi"/>
                <w:noProof/>
                <w:sz w:val="22"/>
                <w:szCs w:val="22"/>
              </w:rPr>
              <w:t xml:space="preserve">     </w:t>
            </w:r>
            <w:r w:rsidR="002E4ABD" w:rsidRPr="00704CAB">
              <w:rPr>
                <w:rStyle w:val="Hyperlink"/>
                <w:rFonts w:cstheme="minorHAnsi"/>
                <w:smallCaps/>
                <w:noProof/>
              </w:rPr>
              <w:t>Departing from the Club Premises</w:t>
            </w:r>
            <w:r w:rsidR="002E4ABD">
              <w:rPr>
                <w:noProof/>
                <w:webHidden/>
              </w:rPr>
              <w:tab/>
              <w:t xml:space="preserve">                                                            </w:t>
            </w:r>
            <w:r w:rsidR="002E4ABD">
              <w:rPr>
                <w:noProof/>
                <w:webHidden/>
              </w:rPr>
              <w:fldChar w:fldCharType="begin"/>
            </w:r>
            <w:r w:rsidR="002E4ABD">
              <w:rPr>
                <w:noProof/>
                <w:webHidden/>
              </w:rPr>
              <w:instrText xml:space="preserve"> PAGEREF _Toc530930121 \h </w:instrText>
            </w:r>
            <w:r w:rsidR="002E4ABD">
              <w:rPr>
                <w:noProof/>
                <w:webHidden/>
              </w:rPr>
            </w:r>
            <w:r w:rsidR="002E4ABD">
              <w:rPr>
                <w:noProof/>
                <w:webHidden/>
              </w:rPr>
              <w:fldChar w:fldCharType="separate"/>
            </w:r>
            <w:r w:rsidR="00116CF9">
              <w:rPr>
                <w:noProof/>
                <w:webHidden/>
              </w:rPr>
              <w:t>11</w:t>
            </w:r>
            <w:r w:rsidR="002E4ABD">
              <w:rPr>
                <w:noProof/>
                <w:webHidden/>
              </w:rPr>
              <w:fldChar w:fldCharType="end"/>
            </w:r>
          </w:hyperlink>
        </w:p>
        <w:p w:rsidR="002E4ABD" w:rsidRDefault="008F74F2">
          <w:pPr>
            <w:pStyle w:val="TOC1"/>
            <w:tabs>
              <w:tab w:val="left" w:pos="1540"/>
            </w:tabs>
            <w:rPr>
              <w:rFonts w:eastAsiaTheme="minorEastAsia" w:cstheme="minorBidi"/>
              <w:noProof/>
              <w:sz w:val="22"/>
              <w:szCs w:val="22"/>
            </w:rPr>
          </w:pPr>
          <w:hyperlink w:anchor="_Toc530930122" w:history="1">
            <w:r w:rsidR="002E4ABD" w:rsidRPr="00704CAB">
              <w:rPr>
                <w:rStyle w:val="Hyperlink"/>
                <w:rFonts w:cstheme="minorHAnsi"/>
                <w:smallCaps/>
                <w:noProof/>
              </w:rPr>
              <w:t>19.</w:t>
            </w:r>
            <w:r w:rsidR="002E4ABD">
              <w:rPr>
                <w:rFonts w:eastAsiaTheme="minorEastAsia" w:cstheme="minorBidi"/>
                <w:noProof/>
                <w:sz w:val="22"/>
                <w:szCs w:val="22"/>
              </w:rPr>
              <w:t xml:space="preserve">     </w:t>
            </w:r>
            <w:r w:rsidR="002E4ABD" w:rsidRPr="00704CAB">
              <w:rPr>
                <w:rStyle w:val="Hyperlink"/>
                <w:rFonts w:cstheme="minorHAnsi"/>
                <w:smallCaps/>
                <w:noProof/>
              </w:rPr>
              <w:t>Bullying &amp; Harassment  –  Zero Tolerance</w:t>
            </w:r>
            <w:r w:rsidR="002E4ABD">
              <w:rPr>
                <w:noProof/>
                <w:webHidden/>
              </w:rPr>
              <w:tab/>
              <w:t xml:space="preserve">                                               </w:t>
            </w:r>
            <w:r w:rsidR="002E4ABD">
              <w:rPr>
                <w:noProof/>
                <w:webHidden/>
              </w:rPr>
              <w:fldChar w:fldCharType="begin"/>
            </w:r>
            <w:r w:rsidR="002E4ABD">
              <w:rPr>
                <w:noProof/>
                <w:webHidden/>
              </w:rPr>
              <w:instrText xml:space="preserve"> PAGEREF _Toc530930122 \h </w:instrText>
            </w:r>
            <w:r w:rsidR="002E4ABD">
              <w:rPr>
                <w:noProof/>
                <w:webHidden/>
              </w:rPr>
            </w:r>
            <w:r w:rsidR="002E4ABD">
              <w:rPr>
                <w:noProof/>
                <w:webHidden/>
              </w:rPr>
              <w:fldChar w:fldCharType="separate"/>
            </w:r>
            <w:r w:rsidR="00116CF9">
              <w:rPr>
                <w:noProof/>
                <w:webHidden/>
              </w:rPr>
              <w:t>11</w:t>
            </w:r>
            <w:r w:rsidR="002E4ABD">
              <w:rPr>
                <w:noProof/>
                <w:webHidden/>
              </w:rPr>
              <w:fldChar w:fldCharType="end"/>
            </w:r>
          </w:hyperlink>
        </w:p>
        <w:p w:rsidR="002E4ABD" w:rsidRDefault="008F74F2">
          <w:pPr>
            <w:pStyle w:val="TOC1"/>
            <w:tabs>
              <w:tab w:val="left" w:pos="1540"/>
            </w:tabs>
            <w:rPr>
              <w:rStyle w:val="Hyperlink"/>
              <w:noProof/>
            </w:rPr>
          </w:pPr>
          <w:hyperlink w:anchor="_Toc530930123" w:history="1">
            <w:r w:rsidR="002E4ABD" w:rsidRPr="00704CAB">
              <w:rPr>
                <w:rStyle w:val="Hyperlink"/>
                <w:rFonts w:cstheme="minorHAnsi"/>
                <w:smallCaps/>
                <w:noProof/>
              </w:rPr>
              <w:t>20.</w:t>
            </w:r>
            <w:r w:rsidR="002E4ABD">
              <w:rPr>
                <w:rFonts w:eastAsiaTheme="minorEastAsia" w:cstheme="minorBidi"/>
                <w:noProof/>
                <w:sz w:val="22"/>
                <w:szCs w:val="22"/>
              </w:rPr>
              <w:t xml:space="preserve">     </w:t>
            </w:r>
            <w:r w:rsidR="002E4ABD" w:rsidRPr="00704CAB">
              <w:rPr>
                <w:rStyle w:val="Hyperlink"/>
                <w:rFonts w:cstheme="minorHAnsi"/>
                <w:smallCaps/>
                <w:noProof/>
              </w:rPr>
              <w:t>Rules and By-Laws</w:t>
            </w:r>
            <w:r w:rsidR="002E4ABD">
              <w:rPr>
                <w:noProof/>
                <w:webHidden/>
              </w:rPr>
              <w:tab/>
              <w:t xml:space="preserve">                                                                                       </w:t>
            </w:r>
            <w:r w:rsidR="002E4ABD">
              <w:rPr>
                <w:noProof/>
                <w:webHidden/>
              </w:rPr>
              <w:fldChar w:fldCharType="begin"/>
            </w:r>
            <w:r w:rsidR="002E4ABD">
              <w:rPr>
                <w:noProof/>
                <w:webHidden/>
              </w:rPr>
              <w:instrText xml:space="preserve"> PAGEREF _Toc530930123 \h </w:instrText>
            </w:r>
            <w:r w:rsidR="002E4ABD">
              <w:rPr>
                <w:noProof/>
                <w:webHidden/>
              </w:rPr>
            </w:r>
            <w:r w:rsidR="002E4ABD">
              <w:rPr>
                <w:noProof/>
                <w:webHidden/>
              </w:rPr>
              <w:fldChar w:fldCharType="separate"/>
            </w:r>
            <w:r w:rsidR="00116CF9">
              <w:rPr>
                <w:noProof/>
                <w:webHidden/>
              </w:rPr>
              <w:t>12</w:t>
            </w:r>
            <w:r w:rsidR="002E4ABD">
              <w:rPr>
                <w:noProof/>
                <w:webHidden/>
              </w:rPr>
              <w:fldChar w:fldCharType="end"/>
            </w:r>
          </w:hyperlink>
        </w:p>
        <w:p w:rsidR="002E4ABD" w:rsidRPr="002E4ABD" w:rsidRDefault="002E4ABD" w:rsidP="002E4ABD">
          <w:pPr>
            <w:rPr>
              <w:rFonts w:eastAsiaTheme="minorEastAsia"/>
            </w:rPr>
          </w:pPr>
        </w:p>
        <w:p w:rsidR="002E4ABD" w:rsidRDefault="008F74F2">
          <w:pPr>
            <w:pStyle w:val="TOC1"/>
            <w:rPr>
              <w:rFonts w:eastAsiaTheme="minorEastAsia" w:cstheme="minorBidi"/>
              <w:noProof/>
              <w:sz w:val="22"/>
              <w:szCs w:val="22"/>
            </w:rPr>
          </w:pPr>
          <w:hyperlink w:anchor="_Toc530930124" w:history="1">
            <w:r w:rsidR="002E4ABD" w:rsidRPr="00704CAB">
              <w:rPr>
                <w:rStyle w:val="Hyperlink"/>
                <w:rFonts w:ascii="Calibri" w:hAnsi="Calibri"/>
                <w:smallCaps/>
                <w:noProof/>
              </w:rPr>
              <w:t xml:space="preserve">Attachment </w:t>
            </w:r>
            <w:r w:rsidR="002E4ABD">
              <w:rPr>
                <w:rStyle w:val="Hyperlink"/>
                <w:rFonts w:ascii="Calibri" w:hAnsi="Calibri"/>
                <w:smallCaps/>
                <w:noProof/>
              </w:rPr>
              <w:t xml:space="preserve"> </w:t>
            </w:r>
            <w:r w:rsidR="002E4ABD" w:rsidRPr="00704CAB">
              <w:rPr>
                <w:rStyle w:val="Hyperlink"/>
                <w:rFonts w:ascii="Calibri" w:hAnsi="Calibri"/>
                <w:smallCaps/>
                <w:noProof/>
              </w:rPr>
              <w:t xml:space="preserve"> A</w:t>
            </w:r>
            <w:r w:rsidR="002E4ABD">
              <w:rPr>
                <w:noProof/>
                <w:webHidden/>
              </w:rPr>
              <w:tab/>
              <w:t xml:space="preserve">                                                                                                    </w:t>
            </w:r>
            <w:r w:rsidR="002E4ABD">
              <w:rPr>
                <w:noProof/>
                <w:webHidden/>
              </w:rPr>
              <w:fldChar w:fldCharType="begin"/>
            </w:r>
            <w:r w:rsidR="002E4ABD">
              <w:rPr>
                <w:noProof/>
                <w:webHidden/>
              </w:rPr>
              <w:instrText xml:space="preserve"> PAGEREF _Toc530930124 \h </w:instrText>
            </w:r>
            <w:r w:rsidR="002E4ABD">
              <w:rPr>
                <w:noProof/>
                <w:webHidden/>
              </w:rPr>
            </w:r>
            <w:r w:rsidR="002E4ABD">
              <w:rPr>
                <w:noProof/>
                <w:webHidden/>
              </w:rPr>
              <w:fldChar w:fldCharType="separate"/>
            </w:r>
            <w:r w:rsidR="00116CF9">
              <w:rPr>
                <w:noProof/>
                <w:webHidden/>
              </w:rPr>
              <w:t>13</w:t>
            </w:r>
            <w:r w:rsidR="002E4ABD">
              <w:rPr>
                <w:noProof/>
                <w:webHidden/>
              </w:rPr>
              <w:fldChar w:fldCharType="end"/>
            </w:r>
          </w:hyperlink>
        </w:p>
        <w:p w:rsidR="002E4ABD" w:rsidRDefault="008F74F2">
          <w:pPr>
            <w:pStyle w:val="TOC1"/>
            <w:rPr>
              <w:rFonts w:eastAsiaTheme="minorEastAsia" w:cstheme="minorBidi"/>
              <w:noProof/>
              <w:sz w:val="22"/>
              <w:szCs w:val="22"/>
            </w:rPr>
          </w:pPr>
          <w:hyperlink w:anchor="_Toc530930125" w:history="1">
            <w:r w:rsidR="002E4ABD" w:rsidRPr="00704CAB">
              <w:rPr>
                <w:rStyle w:val="Hyperlink"/>
                <w:rFonts w:cstheme="minorHAnsi"/>
                <w:smallCaps/>
                <w:noProof/>
              </w:rPr>
              <w:t xml:space="preserve">Attachment </w:t>
            </w:r>
            <w:r w:rsidR="002E4ABD">
              <w:rPr>
                <w:rStyle w:val="Hyperlink"/>
                <w:rFonts w:cstheme="minorHAnsi"/>
                <w:smallCaps/>
                <w:noProof/>
              </w:rPr>
              <w:t xml:space="preserve">  </w:t>
            </w:r>
            <w:r w:rsidR="002E4ABD" w:rsidRPr="00704CAB">
              <w:rPr>
                <w:rStyle w:val="Hyperlink"/>
                <w:rFonts w:cstheme="minorHAnsi"/>
                <w:smallCaps/>
                <w:noProof/>
              </w:rPr>
              <w:t>B</w:t>
            </w:r>
            <w:r w:rsidR="002E4ABD">
              <w:rPr>
                <w:rStyle w:val="Hyperlink"/>
                <w:rFonts w:cstheme="minorHAnsi"/>
                <w:smallCaps/>
                <w:noProof/>
              </w:rPr>
              <w:t xml:space="preserve">     </w:t>
            </w:r>
            <w:r w:rsidR="002E4ABD">
              <w:rPr>
                <w:noProof/>
                <w:webHidden/>
              </w:rPr>
              <w:tab/>
              <w:t xml:space="preserve">                                                                                                    </w:t>
            </w:r>
            <w:r w:rsidR="002E4ABD">
              <w:rPr>
                <w:noProof/>
                <w:webHidden/>
              </w:rPr>
              <w:fldChar w:fldCharType="begin"/>
            </w:r>
            <w:r w:rsidR="002E4ABD">
              <w:rPr>
                <w:noProof/>
                <w:webHidden/>
              </w:rPr>
              <w:instrText xml:space="preserve"> PAGEREF _Toc530930125 \h </w:instrText>
            </w:r>
            <w:r w:rsidR="002E4ABD">
              <w:rPr>
                <w:noProof/>
                <w:webHidden/>
              </w:rPr>
            </w:r>
            <w:r w:rsidR="002E4ABD">
              <w:rPr>
                <w:noProof/>
                <w:webHidden/>
              </w:rPr>
              <w:fldChar w:fldCharType="separate"/>
            </w:r>
            <w:r w:rsidR="00116CF9">
              <w:rPr>
                <w:noProof/>
                <w:webHidden/>
              </w:rPr>
              <w:t>16</w:t>
            </w:r>
            <w:r w:rsidR="002E4ABD">
              <w:rPr>
                <w:noProof/>
                <w:webHidden/>
              </w:rPr>
              <w:fldChar w:fldCharType="end"/>
            </w:r>
          </w:hyperlink>
        </w:p>
        <w:p w:rsidR="00341068" w:rsidRDefault="00341068" w:rsidP="00341068">
          <w:pPr>
            <w:rPr>
              <w:noProof/>
            </w:rPr>
          </w:pPr>
          <w:r>
            <w:rPr>
              <w:b/>
              <w:bCs/>
              <w:noProof/>
            </w:rPr>
            <w:fldChar w:fldCharType="end"/>
          </w:r>
        </w:p>
      </w:sdtContent>
    </w:sdt>
    <w:p w:rsidR="00995FA4" w:rsidRDefault="00995FA4"/>
    <w:p w:rsidR="00C35D13" w:rsidRDefault="00C35D13" w:rsidP="00C35D13">
      <w:pPr>
        <w:rPr>
          <w:b/>
          <w:smallCaps/>
          <w:sz w:val="28"/>
          <w:szCs w:val="28"/>
        </w:rPr>
      </w:pPr>
    </w:p>
    <w:p w:rsidR="00561437" w:rsidRDefault="00561437" w:rsidP="00C35D13"/>
    <w:p w:rsidR="00716B5A" w:rsidRDefault="00716B5A" w:rsidP="00C35D13"/>
    <w:p w:rsidR="00716B5A" w:rsidRDefault="00716B5A" w:rsidP="00C35D13"/>
    <w:p w:rsidR="00995FA4" w:rsidRDefault="00995FA4" w:rsidP="00C35D13"/>
    <w:p w:rsidR="00995FA4" w:rsidRDefault="00995FA4" w:rsidP="00C35D13"/>
    <w:p w:rsidR="00716B5A" w:rsidRDefault="00716B5A" w:rsidP="00C35D13"/>
    <w:p w:rsidR="00716B5A" w:rsidRDefault="00716B5A" w:rsidP="00C35D13"/>
    <w:p w:rsidR="00716B5A" w:rsidRDefault="00716B5A" w:rsidP="00C35D13"/>
    <w:p w:rsidR="00716B5A" w:rsidRDefault="00716B5A" w:rsidP="00C35D13"/>
    <w:p w:rsidR="00C35D13" w:rsidRPr="00007FF2" w:rsidRDefault="00C35D13" w:rsidP="00C35D13">
      <w:pPr>
        <w:pStyle w:val="Heading1"/>
        <w:numPr>
          <w:ilvl w:val="0"/>
          <w:numId w:val="1"/>
        </w:numPr>
        <w:ind w:left="360"/>
        <w:rPr>
          <w:rFonts w:asciiTheme="minorHAnsi" w:hAnsiTheme="minorHAnsi"/>
          <w:smallCaps/>
          <w:color w:val="auto"/>
          <w:sz w:val="24"/>
          <w:szCs w:val="24"/>
        </w:rPr>
      </w:pPr>
      <w:bookmarkStart w:id="0" w:name="_Toc511489548"/>
      <w:bookmarkStart w:id="1" w:name="_Toc511492274"/>
      <w:bookmarkStart w:id="2" w:name="_Toc530930105"/>
      <w:r w:rsidRPr="00007FF2">
        <w:rPr>
          <w:rFonts w:asciiTheme="minorHAnsi" w:hAnsiTheme="minorHAnsi"/>
          <w:smallCaps/>
          <w:color w:val="auto"/>
          <w:sz w:val="24"/>
          <w:szCs w:val="24"/>
        </w:rPr>
        <w:t>Introduction &amp; Definitions</w:t>
      </w:r>
      <w:bookmarkEnd w:id="0"/>
      <w:bookmarkEnd w:id="1"/>
      <w:bookmarkEnd w:id="2"/>
    </w:p>
    <w:p w:rsidR="00C35D13" w:rsidRDefault="00C35D13" w:rsidP="00C35D13"/>
    <w:p w:rsidR="00C35D13" w:rsidRDefault="00C35D13" w:rsidP="00BB71A4">
      <w:pPr>
        <w:pStyle w:val="ListParagraph"/>
        <w:numPr>
          <w:ilvl w:val="1"/>
          <w:numId w:val="1"/>
        </w:numPr>
        <w:spacing w:after="80"/>
        <w:jc w:val="both"/>
        <w:rPr>
          <w:sz w:val="22"/>
          <w:szCs w:val="22"/>
        </w:rPr>
      </w:pPr>
      <w:r w:rsidRPr="00C35D13">
        <w:rPr>
          <w:sz w:val="22"/>
          <w:szCs w:val="22"/>
        </w:rPr>
        <w:lastRenderedPageBreak/>
        <w:t>In pursuance of the powers conferred on it by Article 29.3 of the Constitution of Lake Cathie Bowling and Recreation Club Limited (the Club), the Board makes the following By-Laws (By Laws) for the regulation of the business and affairs of the Club.</w:t>
      </w:r>
    </w:p>
    <w:p w:rsidR="00007FF2" w:rsidRDefault="00007FF2" w:rsidP="00007FF2">
      <w:pPr>
        <w:pStyle w:val="ListParagraph"/>
        <w:spacing w:after="80"/>
        <w:jc w:val="both"/>
        <w:rPr>
          <w:sz w:val="22"/>
          <w:szCs w:val="22"/>
        </w:rPr>
      </w:pPr>
    </w:p>
    <w:p w:rsidR="00007FF2" w:rsidRDefault="00007FF2" w:rsidP="00C35D13">
      <w:pPr>
        <w:pStyle w:val="ListParagraph"/>
        <w:numPr>
          <w:ilvl w:val="1"/>
          <w:numId w:val="1"/>
        </w:numPr>
        <w:jc w:val="both"/>
        <w:rPr>
          <w:sz w:val="22"/>
          <w:szCs w:val="22"/>
        </w:rPr>
      </w:pPr>
      <w:r>
        <w:rPr>
          <w:sz w:val="22"/>
          <w:szCs w:val="22"/>
        </w:rPr>
        <w:t>For the purposes of these By-Laws, meanings shall apply to words and expressions and capitalised terms used but not separately defined in these By Laws as specified in the interpretation provisions of the Constitution, unless the context otherwise requires or as defined below.</w:t>
      </w:r>
    </w:p>
    <w:p w:rsidR="00007FF2" w:rsidRPr="00007FF2" w:rsidRDefault="00007FF2" w:rsidP="00007FF2">
      <w:pPr>
        <w:pStyle w:val="ListParagraph"/>
        <w:rPr>
          <w:sz w:val="22"/>
          <w:szCs w:val="22"/>
        </w:rPr>
      </w:pPr>
    </w:p>
    <w:p w:rsidR="00007FF2" w:rsidRDefault="00007FF2" w:rsidP="00007FF2">
      <w:pPr>
        <w:pStyle w:val="Heading1"/>
        <w:numPr>
          <w:ilvl w:val="0"/>
          <w:numId w:val="1"/>
        </w:numPr>
        <w:ind w:left="360"/>
        <w:rPr>
          <w:rFonts w:asciiTheme="minorHAnsi" w:hAnsiTheme="minorHAnsi"/>
          <w:smallCaps/>
          <w:color w:val="auto"/>
          <w:sz w:val="24"/>
          <w:szCs w:val="24"/>
        </w:rPr>
      </w:pPr>
      <w:bookmarkStart w:id="3" w:name="_Toc511489549"/>
      <w:bookmarkStart w:id="4" w:name="_Toc511492275"/>
      <w:bookmarkStart w:id="5" w:name="_Toc530930106"/>
      <w:r w:rsidRPr="00007FF2">
        <w:rPr>
          <w:rFonts w:asciiTheme="minorHAnsi" w:hAnsiTheme="minorHAnsi"/>
          <w:smallCaps/>
          <w:color w:val="auto"/>
          <w:sz w:val="24"/>
          <w:szCs w:val="24"/>
        </w:rPr>
        <w:t>Membership</w:t>
      </w:r>
      <w:bookmarkEnd w:id="3"/>
      <w:bookmarkEnd w:id="4"/>
      <w:bookmarkEnd w:id="5"/>
    </w:p>
    <w:p w:rsidR="00A92966" w:rsidRDefault="00A92966" w:rsidP="00A92966"/>
    <w:p w:rsidR="00A92966" w:rsidRPr="00A92966" w:rsidRDefault="00A92966" w:rsidP="00A92966">
      <w:pPr>
        <w:pStyle w:val="ListParagraph"/>
        <w:numPr>
          <w:ilvl w:val="1"/>
          <w:numId w:val="1"/>
        </w:numPr>
        <w:rPr>
          <w:sz w:val="22"/>
          <w:szCs w:val="22"/>
        </w:rPr>
      </w:pPr>
      <w:r w:rsidRPr="00A92966">
        <w:rPr>
          <w:sz w:val="22"/>
          <w:szCs w:val="22"/>
        </w:rPr>
        <w:t>The membership of the Club shall be divided into the following categories:</w:t>
      </w:r>
    </w:p>
    <w:p w:rsidR="00A92966" w:rsidRDefault="00A92966" w:rsidP="00BB71A4">
      <w:pPr>
        <w:ind w:left="1440"/>
        <w:rPr>
          <w:sz w:val="22"/>
          <w:szCs w:val="22"/>
        </w:rPr>
      </w:pPr>
      <w:r>
        <w:rPr>
          <w:sz w:val="22"/>
          <w:szCs w:val="22"/>
        </w:rPr>
        <w:t>2.1.a</w:t>
      </w:r>
      <w:r>
        <w:rPr>
          <w:sz w:val="22"/>
          <w:szCs w:val="22"/>
        </w:rPr>
        <w:tab/>
        <w:t>Ordinary Members</w:t>
      </w:r>
    </w:p>
    <w:p w:rsidR="00A92966" w:rsidRDefault="00A92966" w:rsidP="00BB71A4">
      <w:pPr>
        <w:ind w:left="1440"/>
        <w:rPr>
          <w:sz w:val="22"/>
          <w:szCs w:val="22"/>
        </w:rPr>
      </w:pPr>
      <w:r>
        <w:rPr>
          <w:sz w:val="22"/>
          <w:szCs w:val="22"/>
        </w:rPr>
        <w:t>2.1.b</w:t>
      </w:r>
      <w:r>
        <w:rPr>
          <w:sz w:val="22"/>
          <w:szCs w:val="22"/>
        </w:rPr>
        <w:tab/>
        <w:t>Honorary Members</w:t>
      </w:r>
    </w:p>
    <w:p w:rsidR="00A92966" w:rsidRDefault="00A92966" w:rsidP="00BB71A4">
      <w:pPr>
        <w:ind w:left="1440"/>
        <w:rPr>
          <w:sz w:val="22"/>
          <w:szCs w:val="22"/>
        </w:rPr>
      </w:pPr>
      <w:r>
        <w:rPr>
          <w:sz w:val="22"/>
          <w:szCs w:val="22"/>
        </w:rPr>
        <w:t>2.1.c</w:t>
      </w:r>
      <w:r>
        <w:rPr>
          <w:sz w:val="22"/>
          <w:szCs w:val="22"/>
        </w:rPr>
        <w:tab/>
        <w:t>Life Members</w:t>
      </w:r>
    </w:p>
    <w:p w:rsidR="00A92966" w:rsidRDefault="00A92966" w:rsidP="00BB71A4">
      <w:pPr>
        <w:ind w:left="1440"/>
        <w:rPr>
          <w:sz w:val="22"/>
          <w:szCs w:val="22"/>
        </w:rPr>
      </w:pPr>
      <w:r>
        <w:rPr>
          <w:sz w:val="22"/>
          <w:szCs w:val="22"/>
        </w:rPr>
        <w:t>2.1.d</w:t>
      </w:r>
      <w:r>
        <w:rPr>
          <w:sz w:val="22"/>
          <w:szCs w:val="22"/>
        </w:rPr>
        <w:tab/>
        <w:t>Temporary Members</w:t>
      </w:r>
    </w:p>
    <w:p w:rsidR="00A92966" w:rsidRDefault="00A92966" w:rsidP="00BB71A4">
      <w:pPr>
        <w:spacing w:after="120"/>
        <w:ind w:left="1440"/>
        <w:rPr>
          <w:sz w:val="22"/>
          <w:szCs w:val="22"/>
        </w:rPr>
      </w:pPr>
      <w:r>
        <w:rPr>
          <w:sz w:val="22"/>
          <w:szCs w:val="22"/>
        </w:rPr>
        <w:t>2.1.e</w:t>
      </w:r>
      <w:r>
        <w:rPr>
          <w:sz w:val="22"/>
          <w:szCs w:val="22"/>
        </w:rPr>
        <w:tab/>
        <w:t>Provisional Members</w:t>
      </w:r>
    </w:p>
    <w:p w:rsidR="00BB71A4" w:rsidRDefault="00BB71A4" w:rsidP="00C55F76">
      <w:pPr>
        <w:spacing w:after="80"/>
        <w:ind w:left="720" w:hanging="360"/>
        <w:rPr>
          <w:sz w:val="22"/>
          <w:szCs w:val="22"/>
        </w:rPr>
      </w:pPr>
      <w:r>
        <w:rPr>
          <w:sz w:val="22"/>
          <w:szCs w:val="22"/>
        </w:rPr>
        <w:t>2.2</w:t>
      </w:r>
      <w:r>
        <w:rPr>
          <w:sz w:val="22"/>
          <w:szCs w:val="22"/>
        </w:rPr>
        <w:tab/>
      </w:r>
      <w:r w:rsidRPr="00C55F76">
        <w:rPr>
          <w:b/>
          <w:sz w:val="22"/>
          <w:szCs w:val="22"/>
        </w:rPr>
        <w:t>Ordinary membership</w:t>
      </w:r>
      <w:r>
        <w:rPr>
          <w:sz w:val="22"/>
          <w:szCs w:val="22"/>
        </w:rPr>
        <w:t xml:space="preserve"> of the Club shall consist of the following classes or classifications:</w:t>
      </w:r>
    </w:p>
    <w:p w:rsidR="00BB71A4" w:rsidRDefault="00BB71A4" w:rsidP="00BB71A4">
      <w:pPr>
        <w:ind w:left="720" w:hanging="360"/>
        <w:rPr>
          <w:sz w:val="22"/>
          <w:szCs w:val="22"/>
        </w:rPr>
      </w:pPr>
      <w:r>
        <w:rPr>
          <w:sz w:val="22"/>
          <w:szCs w:val="22"/>
        </w:rPr>
        <w:tab/>
      </w:r>
      <w:r>
        <w:rPr>
          <w:sz w:val="22"/>
          <w:szCs w:val="22"/>
        </w:rPr>
        <w:tab/>
        <w:t>2.2.a</w:t>
      </w:r>
      <w:r>
        <w:rPr>
          <w:sz w:val="22"/>
          <w:szCs w:val="22"/>
        </w:rPr>
        <w:tab/>
        <w:t>Bowling Member</w:t>
      </w:r>
    </w:p>
    <w:p w:rsidR="00BB71A4" w:rsidRDefault="00BB71A4" w:rsidP="00BB71A4">
      <w:pPr>
        <w:ind w:left="720" w:hanging="360"/>
        <w:rPr>
          <w:sz w:val="22"/>
          <w:szCs w:val="22"/>
        </w:rPr>
      </w:pPr>
      <w:r>
        <w:rPr>
          <w:sz w:val="22"/>
          <w:szCs w:val="22"/>
        </w:rPr>
        <w:tab/>
      </w:r>
      <w:r>
        <w:rPr>
          <w:sz w:val="22"/>
          <w:szCs w:val="22"/>
        </w:rPr>
        <w:tab/>
        <w:t>2.2.b</w:t>
      </w:r>
      <w:r>
        <w:rPr>
          <w:sz w:val="22"/>
          <w:szCs w:val="22"/>
        </w:rPr>
        <w:tab/>
        <w:t>Fishing Member</w:t>
      </w:r>
    </w:p>
    <w:p w:rsidR="00BB71A4" w:rsidRDefault="00BB71A4" w:rsidP="00BB71A4">
      <w:pPr>
        <w:ind w:left="720" w:hanging="360"/>
        <w:rPr>
          <w:sz w:val="22"/>
          <w:szCs w:val="22"/>
        </w:rPr>
      </w:pPr>
      <w:r>
        <w:rPr>
          <w:sz w:val="22"/>
          <w:szCs w:val="22"/>
        </w:rPr>
        <w:tab/>
      </w:r>
      <w:r>
        <w:rPr>
          <w:sz w:val="22"/>
          <w:szCs w:val="22"/>
        </w:rPr>
        <w:tab/>
        <w:t>2.2.c</w:t>
      </w:r>
      <w:r>
        <w:rPr>
          <w:sz w:val="22"/>
          <w:szCs w:val="22"/>
        </w:rPr>
        <w:tab/>
        <w:t>Golf Member</w:t>
      </w:r>
    </w:p>
    <w:p w:rsidR="00BB71A4" w:rsidRDefault="00BB71A4" w:rsidP="00BB71A4">
      <w:pPr>
        <w:ind w:left="720" w:hanging="360"/>
        <w:rPr>
          <w:sz w:val="22"/>
          <w:szCs w:val="22"/>
        </w:rPr>
      </w:pPr>
      <w:r>
        <w:rPr>
          <w:sz w:val="22"/>
          <w:szCs w:val="22"/>
        </w:rPr>
        <w:tab/>
      </w:r>
      <w:r>
        <w:rPr>
          <w:sz w:val="22"/>
          <w:szCs w:val="22"/>
        </w:rPr>
        <w:tab/>
        <w:t>2.2.d</w:t>
      </w:r>
      <w:r>
        <w:rPr>
          <w:sz w:val="22"/>
          <w:szCs w:val="22"/>
        </w:rPr>
        <w:tab/>
        <w:t>Junior Member</w:t>
      </w:r>
    </w:p>
    <w:p w:rsidR="00BB71A4" w:rsidRDefault="00BB71A4" w:rsidP="00BB71A4">
      <w:pPr>
        <w:ind w:left="720" w:hanging="360"/>
        <w:rPr>
          <w:sz w:val="22"/>
          <w:szCs w:val="22"/>
        </w:rPr>
      </w:pPr>
      <w:r>
        <w:rPr>
          <w:sz w:val="22"/>
          <w:szCs w:val="22"/>
        </w:rPr>
        <w:tab/>
      </w:r>
      <w:r>
        <w:rPr>
          <w:sz w:val="22"/>
          <w:szCs w:val="22"/>
        </w:rPr>
        <w:tab/>
        <w:t>2.2.e</w:t>
      </w:r>
      <w:r>
        <w:rPr>
          <w:sz w:val="22"/>
          <w:szCs w:val="22"/>
        </w:rPr>
        <w:tab/>
        <w:t>Social Member</w:t>
      </w:r>
    </w:p>
    <w:p w:rsidR="00BB71A4" w:rsidRDefault="00BB71A4" w:rsidP="00BB71A4">
      <w:pPr>
        <w:ind w:left="720" w:hanging="360"/>
        <w:rPr>
          <w:sz w:val="22"/>
          <w:szCs w:val="22"/>
        </w:rPr>
      </w:pPr>
    </w:p>
    <w:p w:rsidR="00BB71A4" w:rsidRDefault="00BB71A4" w:rsidP="00BB71A4">
      <w:pPr>
        <w:spacing w:after="80"/>
        <w:ind w:left="1166" w:hanging="806"/>
        <w:jc w:val="both"/>
        <w:rPr>
          <w:sz w:val="22"/>
          <w:szCs w:val="22"/>
        </w:rPr>
      </w:pPr>
      <w:r>
        <w:rPr>
          <w:sz w:val="22"/>
          <w:szCs w:val="22"/>
        </w:rPr>
        <w:t xml:space="preserve">2.3.a     </w:t>
      </w:r>
      <w:r w:rsidRPr="00BB71A4">
        <w:rPr>
          <w:b/>
          <w:sz w:val="22"/>
          <w:szCs w:val="22"/>
        </w:rPr>
        <w:t>Bowling Member</w:t>
      </w:r>
      <w:r>
        <w:rPr>
          <w:sz w:val="22"/>
          <w:szCs w:val="22"/>
        </w:rPr>
        <w:t xml:space="preserve"> (both male and female) shall mean a person who having been elected a Bowling Member shall have paid the applicable entrance fee (if any) and the applicable annual subscription.  A Bowling Member shall be entitled to all the Bowling and social privileges and advantages of the Club and shall be entitled to attend and vote at any meetings of the Club.</w:t>
      </w:r>
    </w:p>
    <w:p w:rsidR="00BB71A4" w:rsidRDefault="00BB71A4" w:rsidP="00BB71A4">
      <w:pPr>
        <w:spacing w:after="80"/>
        <w:ind w:left="1166" w:hanging="806"/>
        <w:jc w:val="both"/>
        <w:rPr>
          <w:sz w:val="22"/>
          <w:szCs w:val="22"/>
        </w:rPr>
      </w:pPr>
      <w:r>
        <w:rPr>
          <w:sz w:val="22"/>
          <w:szCs w:val="22"/>
        </w:rPr>
        <w:t>2.3.b</w:t>
      </w:r>
      <w:r>
        <w:rPr>
          <w:sz w:val="22"/>
          <w:szCs w:val="22"/>
        </w:rPr>
        <w:tab/>
      </w:r>
      <w:r w:rsidRPr="00BB71A4">
        <w:rPr>
          <w:b/>
          <w:sz w:val="22"/>
          <w:szCs w:val="22"/>
        </w:rPr>
        <w:t>Fishing Member</w:t>
      </w:r>
      <w:r>
        <w:rPr>
          <w:sz w:val="22"/>
          <w:szCs w:val="22"/>
        </w:rPr>
        <w:t xml:space="preserve"> shall mean a person who having been elected a Fishing Member shall have paid the applicable entrance fee (if any) and the applicable annual subscription.  A Fishing Member shall be entitled to all the Fishing and social privileges and advantages of the Club and shall be entitled to attend and vote at any meetings of the Club.</w:t>
      </w:r>
    </w:p>
    <w:p w:rsidR="00BB71A4" w:rsidRDefault="00BB71A4" w:rsidP="00322A34">
      <w:pPr>
        <w:spacing w:after="80"/>
        <w:ind w:left="1166" w:hanging="806"/>
        <w:jc w:val="both"/>
        <w:rPr>
          <w:sz w:val="22"/>
          <w:szCs w:val="22"/>
        </w:rPr>
      </w:pPr>
      <w:r>
        <w:rPr>
          <w:sz w:val="22"/>
          <w:szCs w:val="22"/>
        </w:rPr>
        <w:t>2.3.c</w:t>
      </w:r>
      <w:r>
        <w:rPr>
          <w:sz w:val="22"/>
          <w:szCs w:val="22"/>
        </w:rPr>
        <w:tab/>
      </w:r>
      <w:r w:rsidRPr="00322A34">
        <w:rPr>
          <w:b/>
          <w:sz w:val="22"/>
          <w:szCs w:val="22"/>
        </w:rPr>
        <w:t>Golf Member</w:t>
      </w:r>
      <w:r>
        <w:rPr>
          <w:sz w:val="22"/>
          <w:szCs w:val="22"/>
        </w:rPr>
        <w:t xml:space="preserve"> shall mean a person who having been elected a </w:t>
      </w:r>
      <w:r w:rsidR="00322A34">
        <w:rPr>
          <w:sz w:val="22"/>
          <w:szCs w:val="22"/>
        </w:rPr>
        <w:t>Golf</w:t>
      </w:r>
      <w:r>
        <w:rPr>
          <w:sz w:val="22"/>
          <w:szCs w:val="22"/>
        </w:rPr>
        <w:t xml:space="preserve"> Member shall have paid the applicable entrance fee (if any) and the applicable annual subscription.  A </w:t>
      </w:r>
      <w:r w:rsidR="00322A34">
        <w:rPr>
          <w:sz w:val="22"/>
          <w:szCs w:val="22"/>
        </w:rPr>
        <w:t>Golf</w:t>
      </w:r>
      <w:r>
        <w:rPr>
          <w:sz w:val="22"/>
          <w:szCs w:val="22"/>
        </w:rPr>
        <w:t xml:space="preserve"> Member shall be entitled to all the </w:t>
      </w:r>
      <w:r w:rsidR="00322A34">
        <w:rPr>
          <w:sz w:val="22"/>
          <w:szCs w:val="22"/>
        </w:rPr>
        <w:t>Golfing</w:t>
      </w:r>
      <w:r>
        <w:rPr>
          <w:sz w:val="22"/>
          <w:szCs w:val="22"/>
        </w:rPr>
        <w:t xml:space="preserve"> and social privileges and advantages of the Club and shall be entitled to attend and vote at any meetings of the Club</w:t>
      </w:r>
      <w:r w:rsidR="00322A34">
        <w:rPr>
          <w:sz w:val="22"/>
          <w:szCs w:val="22"/>
        </w:rPr>
        <w:t>.</w:t>
      </w:r>
    </w:p>
    <w:p w:rsidR="00D004DA" w:rsidRDefault="00322A34" w:rsidP="004D7D5F">
      <w:pPr>
        <w:spacing w:after="80"/>
        <w:ind w:left="1166" w:hanging="806"/>
        <w:jc w:val="both"/>
        <w:rPr>
          <w:sz w:val="22"/>
          <w:szCs w:val="22"/>
        </w:rPr>
      </w:pPr>
      <w:r>
        <w:rPr>
          <w:sz w:val="22"/>
          <w:szCs w:val="22"/>
        </w:rPr>
        <w:t>2.3.d</w:t>
      </w:r>
      <w:r>
        <w:rPr>
          <w:sz w:val="22"/>
          <w:szCs w:val="22"/>
        </w:rPr>
        <w:tab/>
      </w:r>
      <w:r w:rsidRPr="004D7D5F">
        <w:rPr>
          <w:b/>
          <w:sz w:val="22"/>
          <w:szCs w:val="22"/>
        </w:rPr>
        <w:t>Junior Member</w:t>
      </w:r>
      <w:r>
        <w:rPr>
          <w:sz w:val="22"/>
          <w:szCs w:val="22"/>
        </w:rPr>
        <w:t xml:space="preserve"> (both male and female) shall mean a person under the age of eighteen (18) years who have been elected a Junior Member shall pay the applicable entrance fee (if any) and the applicable annual subscription.  Subject to the provisions of the Registered Clubs Act, a Junior member shall be entitled to such of the bowling, fishing and golf playing privileges and the use of such of the facilities of the Club as the Board shall determine but shall not be allowed to attend or vote at any meetings of the Club.</w:t>
      </w:r>
    </w:p>
    <w:p w:rsidR="00973D92" w:rsidRDefault="004D7D5F" w:rsidP="00C55F76">
      <w:pPr>
        <w:ind w:left="1170" w:hanging="810"/>
        <w:jc w:val="both"/>
        <w:rPr>
          <w:sz w:val="22"/>
          <w:szCs w:val="22"/>
        </w:rPr>
      </w:pPr>
      <w:r>
        <w:rPr>
          <w:sz w:val="22"/>
          <w:szCs w:val="22"/>
        </w:rPr>
        <w:t>2.3.e</w:t>
      </w:r>
      <w:r>
        <w:rPr>
          <w:sz w:val="22"/>
          <w:szCs w:val="22"/>
        </w:rPr>
        <w:tab/>
      </w:r>
      <w:r w:rsidR="00C55F76">
        <w:rPr>
          <w:sz w:val="22"/>
          <w:szCs w:val="22"/>
        </w:rPr>
        <w:t>i</w:t>
      </w:r>
      <w:r>
        <w:rPr>
          <w:sz w:val="22"/>
          <w:szCs w:val="22"/>
        </w:rPr>
        <w:t>.</w:t>
      </w:r>
      <w:r>
        <w:rPr>
          <w:sz w:val="22"/>
          <w:szCs w:val="22"/>
        </w:rPr>
        <w:tab/>
      </w:r>
      <w:r w:rsidRPr="004D7D5F">
        <w:rPr>
          <w:b/>
          <w:sz w:val="22"/>
          <w:szCs w:val="22"/>
        </w:rPr>
        <w:t>Social Member</w:t>
      </w:r>
      <w:r>
        <w:rPr>
          <w:b/>
          <w:sz w:val="22"/>
          <w:szCs w:val="22"/>
        </w:rPr>
        <w:t xml:space="preserve"> </w:t>
      </w:r>
      <w:r>
        <w:rPr>
          <w:sz w:val="22"/>
          <w:szCs w:val="22"/>
        </w:rPr>
        <w:t xml:space="preserve">shall mean a person who having been elected a Social Member shall have paid </w:t>
      </w:r>
    </w:p>
    <w:p w:rsidR="00973D92" w:rsidRDefault="00973D92" w:rsidP="00C55F76">
      <w:pPr>
        <w:ind w:left="1170" w:hanging="1080"/>
        <w:jc w:val="both"/>
        <w:rPr>
          <w:sz w:val="22"/>
          <w:szCs w:val="22"/>
        </w:rPr>
      </w:pPr>
      <w:r>
        <w:rPr>
          <w:sz w:val="22"/>
          <w:szCs w:val="22"/>
        </w:rPr>
        <w:t xml:space="preserve">                           </w:t>
      </w:r>
      <w:r w:rsidR="004D7D5F">
        <w:rPr>
          <w:sz w:val="22"/>
          <w:szCs w:val="22"/>
        </w:rPr>
        <w:t xml:space="preserve">the applicable entrance fee (if any) and the applicable annual subscription.  A Social Member shall </w:t>
      </w:r>
    </w:p>
    <w:p w:rsidR="00007FF2" w:rsidRDefault="00973D92" w:rsidP="00C55F76">
      <w:pPr>
        <w:spacing w:after="80"/>
        <w:ind w:left="1166" w:hanging="1080"/>
        <w:jc w:val="both"/>
        <w:rPr>
          <w:sz w:val="22"/>
          <w:szCs w:val="22"/>
        </w:rPr>
      </w:pPr>
      <w:r>
        <w:rPr>
          <w:sz w:val="22"/>
          <w:szCs w:val="22"/>
        </w:rPr>
        <w:t xml:space="preserve">                           </w:t>
      </w:r>
      <w:r w:rsidR="004D7D5F">
        <w:rPr>
          <w:sz w:val="22"/>
          <w:szCs w:val="22"/>
        </w:rPr>
        <w:t>be entitled to all the social privileges and advantages of the Club.</w:t>
      </w:r>
    </w:p>
    <w:p w:rsidR="00C55F76" w:rsidRDefault="00C55F76" w:rsidP="00C55F76">
      <w:pPr>
        <w:ind w:left="1166" w:hanging="1080"/>
        <w:rPr>
          <w:sz w:val="22"/>
          <w:szCs w:val="22"/>
        </w:rPr>
      </w:pPr>
      <w:r>
        <w:rPr>
          <w:sz w:val="22"/>
          <w:szCs w:val="22"/>
        </w:rPr>
        <w:t xml:space="preserve">                      ii.  A Social Member who has been a Member of the Club for a continuous period of at least one (1) </w:t>
      </w:r>
    </w:p>
    <w:p w:rsidR="00C55F76" w:rsidRDefault="00C55F76" w:rsidP="00C55F76">
      <w:pPr>
        <w:ind w:left="1166" w:hanging="1080"/>
        <w:rPr>
          <w:sz w:val="22"/>
          <w:szCs w:val="22"/>
        </w:rPr>
      </w:pPr>
      <w:r>
        <w:rPr>
          <w:sz w:val="22"/>
          <w:szCs w:val="22"/>
        </w:rPr>
        <w:t xml:space="preserve">                           year at the commencement of a financial year shall, as from the commencement of that financial </w:t>
      </w:r>
    </w:p>
    <w:p w:rsidR="00C55F76" w:rsidRDefault="00C55F76" w:rsidP="00C55F76">
      <w:pPr>
        <w:ind w:left="1166" w:hanging="1080"/>
        <w:rPr>
          <w:sz w:val="22"/>
          <w:szCs w:val="22"/>
        </w:rPr>
      </w:pPr>
      <w:r>
        <w:rPr>
          <w:sz w:val="22"/>
          <w:szCs w:val="22"/>
        </w:rPr>
        <w:t xml:space="preserve">                           year, be entitled to vote for the election of the Board but Social members shall not otherwise be  </w:t>
      </w:r>
    </w:p>
    <w:p w:rsidR="00C55F76" w:rsidRDefault="00C55F76" w:rsidP="00C55F76">
      <w:pPr>
        <w:spacing w:after="80"/>
        <w:ind w:left="1166" w:hanging="1080"/>
        <w:rPr>
          <w:sz w:val="22"/>
          <w:szCs w:val="22"/>
        </w:rPr>
      </w:pPr>
      <w:r>
        <w:rPr>
          <w:sz w:val="22"/>
          <w:szCs w:val="22"/>
        </w:rPr>
        <w:t xml:space="preserve">                           entitled to vote at General meetings of the Club.</w:t>
      </w:r>
    </w:p>
    <w:p w:rsidR="00C55F76" w:rsidRDefault="00C55F76" w:rsidP="00C55F76">
      <w:pPr>
        <w:ind w:left="1166" w:hanging="1080"/>
        <w:rPr>
          <w:sz w:val="22"/>
          <w:szCs w:val="22"/>
        </w:rPr>
      </w:pPr>
      <w:r>
        <w:rPr>
          <w:sz w:val="22"/>
          <w:szCs w:val="22"/>
        </w:rPr>
        <w:t xml:space="preserve">                      iii.  Social Members are permitted to attend any meetings of the Club but are not permitted to move</w:t>
      </w:r>
    </w:p>
    <w:p w:rsidR="00D004DA" w:rsidRDefault="00C55F76" w:rsidP="00D004DA">
      <w:pPr>
        <w:spacing w:after="80"/>
        <w:ind w:left="1166" w:hanging="1080"/>
        <w:rPr>
          <w:sz w:val="22"/>
          <w:szCs w:val="22"/>
        </w:rPr>
      </w:pPr>
      <w:r>
        <w:rPr>
          <w:sz w:val="22"/>
          <w:szCs w:val="22"/>
        </w:rPr>
        <w:t xml:space="preserve">                 </w:t>
      </w:r>
      <w:r w:rsidR="00D004DA">
        <w:rPr>
          <w:sz w:val="22"/>
          <w:szCs w:val="22"/>
        </w:rPr>
        <w:t xml:space="preserve">          or vote on any motion.</w:t>
      </w:r>
    </w:p>
    <w:p w:rsidR="00E8278F" w:rsidRDefault="00C55F76" w:rsidP="00E8278F">
      <w:pPr>
        <w:ind w:left="1166" w:hanging="806"/>
        <w:rPr>
          <w:sz w:val="22"/>
          <w:szCs w:val="22"/>
        </w:rPr>
      </w:pPr>
      <w:r>
        <w:rPr>
          <w:sz w:val="22"/>
          <w:szCs w:val="22"/>
        </w:rPr>
        <w:lastRenderedPageBreak/>
        <w:t>2.4</w:t>
      </w:r>
      <w:r w:rsidR="00E8278F">
        <w:rPr>
          <w:sz w:val="22"/>
          <w:szCs w:val="22"/>
        </w:rPr>
        <w:t xml:space="preserve">          </w:t>
      </w:r>
      <w:r>
        <w:rPr>
          <w:sz w:val="22"/>
          <w:szCs w:val="22"/>
        </w:rPr>
        <w:t xml:space="preserve">a.   </w:t>
      </w:r>
      <w:r w:rsidRPr="00C55F76">
        <w:rPr>
          <w:b/>
          <w:sz w:val="22"/>
          <w:szCs w:val="22"/>
        </w:rPr>
        <w:t>Honorary Member</w:t>
      </w:r>
      <w:r>
        <w:rPr>
          <w:b/>
          <w:sz w:val="22"/>
          <w:szCs w:val="22"/>
        </w:rPr>
        <w:t xml:space="preserve"> </w:t>
      </w:r>
      <w:r>
        <w:rPr>
          <w:sz w:val="22"/>
          <w:szCs w:val="22"/>
        </w:rPr>
        <w:t xml:space="preserve">shall mean a person over the age of eighteen (18) years who has one of the </w:t>
      </w:r>
    </w:p>
    <w:p w:rsidR="00C55F76" w:rsidRDefault="00E8278F" w:rsidP="00E8278F">
      <w:pPr>
        <w:spacing w:after="80"/>
        <w:ind w:left="1166" w:hanging="806"/>
        <w:rPr>
          <w:sz w:val="22"/>
          <w:szCs w:val="22"/>
        </w:rPr>
      </w:pPr>
      <w:r>
        <w:rPr>
          <w:sz w:val="22"/>
          <w:szCs w:val="22"/>
        </w:rPr>
        <w:t xml:space="preserve">                       </w:t>
      </w:r>
      <w:r w:rsidR="00C55F76">
        <w:rPr>
          <w:sz w:val="22"/>
          <w:szCs w:val="22"/>
        </w:rPr>
        <w:t>following qualifications:</w:t>
      </w:r>
    </w:p>
    <w:p w:rsidR="000A1809" w:rsidRDefault="000A1809" w:rsidP="00E8278F">
      <w:pPr>
        <w:ind w:left="1166" w:hanging="806"/>
        <w:jc w:val="both"/>
        <w:rPr>
          <w:sz w:val="22"/>
          <w:szCs w:val="22"/>
        </w:rPr>
      </w:pPr>
      <w:r>
        <w:rPr>
          <w:sz w:val="22"/>
          <w:szCs w:val="22"/>
        </w:rPr>
        <w:tab/>
      </w:r>
      <w:r>
        <w:rPr>
          <w:sz w:val="22"/>
          <w:szCs w:val="22"/>
        </w:rPr>
        <w:tab/>
      </w:r>
      <w:r>
        <w:rPr>
          <w:sz w:val="22"/>
          <w:szCs w:val="22"/>
        </w:rPr>
        <w:tab/>
        <w:t>i.   A prominent citizen or local dignitary visiting the Club for some special occasion;</w:t>
      </w:r>
    </w:p>
    <w:p w:rsidR="000A1809" w:rsidRDefault="000A1809" w:rsidP="000A1809">
      <w:pPr>
        <w:spacing w:after="80"/>
        <w:ind w:left="1166" w:hanging="806"/>
        <w:jc w:val="both"/>
        <w:rPr>
          <w:sz w:val="22"/>
          <w:szCs w:val="22"/>
        </w:rPr>
      </w:pPr>
      <w:r>
        <w:rPr>
          <w:sz w:val="22"/>
          <w:szCs w:val="22"/>
        </w:rPr>
        <w:tab/>
      </w:r>
      <w:r>
        <w:rPr>
          <w:sz w:val="22"/>
          <w:szCs w:val="22"/>
        </w:rPr>
        <w:tab/>
      </w:r>
      <w:r>
        <w:rPr>
          <w:sz w:val="22"/>
          <w:szCs w:val="22"/>
        </w:rPr>
        <w:tab/>
        <w:t>ii.  A current Patron of the Club.</w:t>
      </w:r>
    </w:p>
    <w:p w:rsidR="00E8278F" w:rsidRDefault="000A1809" w:rsidP="00E8278F">
      <w:pPr>
        <w:ind w:left="1166" w:hanging="806"/>
        <w:jc w:val="both"/>
        <w:rPr>
          <w:sz w:val="22"/>
          <w:szCs w:val="22"/>
        </w:rPr>
      </w:pPr>
      <w:r>
        <w:rPr>
          <w:sz w:val="22"/>
          <w:szCs w:val="22"/>
        </w:rPr>
        <w:tab/>
        <w:t>b.</w:t>
      </w:r>
      <w:r>
        <w:rPr>
          <w:sz w:val="22"/>
          <w:szCs w:val="22"/>
        </w:rPr>
        <w:tab/>
        <w:t>Honorary Members shall be entitled to the social privileges of the Club and to play bowls or such</w:t>
      </w:r>
      <w:r w:rsidR="00E8278F">
        <w:rPr>
          <w:sz w:val="22"/>
          <w:szCs w:val="22"/>
        </w:rPr>
        <w:t xml:space="preserve">      </w:t>
      </w:r>
    </w:p>
    <w:p w:rsidR="00E8278F" w:rsidRDefault="00E8278F" w:rsidP="00E8278F">
      <w:pPr>
        <w:ind w:left="1166" w:hanging="806"/>
        <w:jc w:val="both"/>
        <w:rPr>
          <w:sz w:val="22"/>
          <w:szCs w:val="22"/>
        </w:rPr>
      </w:pPr>
      <w:r>
        <w:rPr>
          <w:sz w:val="22"/>
          <w:szCs w:val="22"/>
        </w:rPr>
        <w:t xml:space="preserve">                      </w:t>
      </w:r>
      <w:r w:rsidR="000A1809">
        <w:rPr>
          <w:sz w:val="22"/>
          <w:szCs w:val="22"/>
        </w:rPr>
        <w:t>other games</w:t>
      </w:r>
      <w:r>
        <w:rPr>
          <w:sz w:val="22"/>
          <w:szCs w:val="22"/>
        </w:rPr>
        <w:t xml:space="preserve">, recreations or pastimes as determined by, or on the invitation of the Board from  </w:t>
      </w:r>
    </w:p>
    <w:p w:rsidR="000A1809" w:rsidRDefault="00E8278F" w:rsidP="00E8278F">
      <w:pPr>
        <w:spacing w:after="80"/>
        <w:ind w:left="1166" w:hanging="806"/>
        <w:jc w:val="both"/>
        <w:rPr>
          <w:sz w:val="22"/>
          <w:szCs w:val="22"/>
        </w:rPr>
      </w:pPr>
      <w:r>
        <w:rPr>
          <w:sz w:val="22"/>
          <w:szCs w:val="22"/>
        </w:rPr>
        <w:t xml:space="preserve">                      time to time.</w:t>
      </w:r>
    </w:p>
    <w:p w:rsidR="00E8278F" w:rsidRDefault="00E8278F" w:rsidP="00E8278F">
      <w:pPr>
        <w:ind w:left="1166" w:hanging="806"/>
        <w:jc w:val="both"/>
        <w:rPr>
          <w:sz w:val="22"/>
          <w:szCs w:val="22"/>
        </w:rPr>
      </w:pPr>
      <w:r>
        <w:rPr>
          <w:sz w:val="22"/>
          <w:szCs w:val="22"/>
        </w:rPr>
        <w:t xml:space="preserve">                c.   Honorary Members shall not be entitled to vote at any meeting of the Club, be elected as Officers </w:t>
      </w:r>
    </w:p>
    <w:p w:rsidR="00D004DA" w:rsidRDefault="00E8278F" w:rsidP="00D004DA">
      <w:pPr>
        <w:spacing w:after="80"/>
        <w:ind w:left="1166" w:hanging="806"/>
        <w:jc w:val="both"/>
        <w:rPr>
          <w:sz w:val="22"/>
          <w:szCs w:val="22"/>
        </w:rPr>
      </w:pPr>
      <w:r>
        <w:rPr>
          <w:sz w:val="22"/>
          <w:szCs w:val="22"/>
        </w:rPr>
        <w:t xml:space="preserve">                      of the Club or be obliges to pay any entrance fee and/or subscription.</w:t>
      </w:r>
    </w:p>
    <w:p w:rsidR="001F1C99" w:rsidRDefault="00E8278F" w:rsidP="003E590E">
      <w:pPr>
        <w:ind w:left="1170" w:hanging="810"/>
        <w:jc w:val="both"/>
        <w:rPr>
          <w:sz w:val="22"/>
          <w:szCs w:val="22"/>
        </w:rPr>
      </w:pPr>
      <w:r>
        <w:rPr>
          <w:sz w:val="22"/>
          <w:szCs w:val="22"/>
        </w:rPr>
        <w:t>2.5</w:t>
      </w:r>
      <w:r>
        <w:rPr>
          <w:sz w:val="22"/>
          <w:szCs w:val="22"/>
        </w:rPr>
        <w:tab/>
        <w:t xml:space="preserve">a.   </w:t>
      </w:r>
      <w:r w:rsidRPr="00E8278F">
        <w:rPr>
          <w:b/>
          <w:sz w:val="22"/>
          <w:szCs w:val="22"/>
        </w:rPr>
        <w:t>Life Member</w:t>
      </w:r>
      <w:r>
        <w:rPr>
          <w:sz w:val="22"/>
          <w:szCs w:val="22"/>
        </w:rPr>
        <w:t xml:space="preserve"> </w:t>
      </w:r>
      <w:r w:rsidR="001F1C99">
        <w:rPr>
          <w:sz w:val="22"/>
          <w:szCs w:val="22"/>
        </w:rPr>
        <w:t>– any person</w:t>
      </w:r>
      <w:r w:rsidR="003E590E">
        <w:rPr>
          <w:sz w:val="22"/>
          <w:szCs w:val="22"/>
        </w:rPr>
        <w:t xml:space="preserve"> who has rendered significant and/or</w:t>
      </w:r>
      <w:r w:rsidR="001F1C99">
        <w:rPr>
          <w:sz w:val="22"/>
          <w:szCs w:val="22"/>
        </w:rPr>
        <w:t xml:space="preserve"> meritorious service to the Club </w:t>
      </w:r>
      <w:r w:rsidR="003E590E">
        <w:rPr>
          <w:sz w:val="22"/>
          <w:szCs w:val="22"/>
        </w:rPr>
        <w:t xml:space="preserve">   </w:t>
      </w:r>
      <w:r w:rsidR="003E590E">
        <w:rPr>
          <w:sz w:val="22"/>
          <w:szCs w:val="22"/>
        </w:rPr>
        <w:tab/>
      </w:r>
      <w:r w:rsidR="001F1C99">
        <w:rPr>
          <w:sz w:val="22"/>
          <w:szCs w:val="22"/>
        </w:rPr>
        <w:t xml:space="preserve">may   be nominated by two (2) Members of the Club (not being Junior Members) and on receiving </w:t>
      </w:r>
      <w:r w:rsidR="003E590E">
        <w:rPr>
          <w:sz w:val="22"/>
          <w:szCs w:val="22"/>
        </w:rPr>
        <w:tab/>
        <w:t xml:space="preserve">a </w:t>
      </w:r>
      <w:r w:rsidR="001F1C99">
        <w:rPr>
          <w:sz w:val="22"/>
          <w:szCs w:val="22"/>
        </w:rPr>
        <w:t xml:space="preserve">majority of three quarters (3/4) of the Members present and entitled to vote at a General  </w:t>
      </w:r>
    </w:p>
    <w:p w:rsidR="001F1C99" w:rsidRDefault="003E590E" w:rsidP="001F1C99">
      <w:pPr>
        <w:ind w:left="1170" w:hanging="1080"/>
        <w:jc w:val="both"/>
        <w:rPr>
          <w:sz w:val="22"/>
          <w:szCs w:val="22"/>
        </w:rPr>
      </w:pPr>
      <w:r>
        <w:rPr>
          <w:sz w:val="22"/>
          <w:szCs w:val="22"/>
        </w:rPr>
        <w:t xml:space="preserve">                           </w:t>
      </w:r>
      <w:r w:rsidR="001F1C99">
        <w:rPr>
          <w:sz w:val="22"/>
          <w:szCs w:val="22"/>
        </w:rPr>
        <w:t xml:space="preserve"> Meeting (due Notice of which has been given to members in the notice convening such meeting), </w:t>
      </w:r>
    </w:p>
    <w:p w:rsidR="00E8278F" w:rsidRDefault="001F1C99" w:rsidP="001F1C99">
      <w:pPr>
        <w:spacing w:after="80"/>
        <w:ind w:left="1166" w:hanging="1080"/>
        <w:jc w:val="both"/>
        <w:rPr>
          <w:sz w:val="22"/>
          <w:szCs w:val="22"/>
        </w:rPr>
      </w:pPr>
      <w:r>
        <w:rPr>
          <w:sz w:val="22"/>
          <w:szCs w:val="22"/>
        </w:rPr>
        <w:t xml:space="preserve">                            be elected a Life Member of the Club.</w:t>
      </w:r>
    </w:p>
    <w:p w:rsidR="003E590E" w:rsidRPr="00635D4D" w:rsidRDefault="003E590E" w:rsidP="00E55A88">
      <w:pPr>
        <w:spacing w:after="120"/>
        <w:ind w:left="1162" w:hanging="1077"/>
        <w:jc w:val="both"/>
        <w:rPr>
          <w:color w:val="0000FF"/>
          <w:sz w:val="22"/>
          <w:szCs w:val="22"/>
        </w:rPr>
      </w:pPr>
      <w:r>
        <w:rPr>
          <w:sz w:val="22"/>
          <w:szCs w:val="22"/>
        </w:rPr>
        <w:tab/>
      </w:r>
      <w:r w:rsidRPr="00E55A88">
        <w:rPr>
          <w:color w:val="000000" w:themeColor="text1"/>
          <w:sz w:val="22"/>
          <w:szCs w:val="22"/>
        </w:rPr>
        <w:t xml:space="preserve">b. </w:t>
      </w:r>
      <w:r w:rsidR="00E55A88" w:rsidRPr="0093198E">
        <w:rPr>
          <w:sz w:val="22"/>
          <w:szCs w:val="22"/>
        </w:rPr>
        <w:t xml:space="preserve">Each nomination for Life </w:t>
      </w:r>
      <w:r w:rsidR="00635D4D" w:rsidRPr="0093198E">
        <w:rPr>
          <w:sz w:val="22"/>
          <w:szCs w:val="22"/>
        </w:rPr>
        <w:t xml:space="preserve">Membership shall be considered on its own merit with regard to </w:t>
      </w:r>
      <w:r w:rsidR="00E55A88" w:rsidRPr="0093198E">
        <w:rPr>
          <w:sz w:val="22"/>
          <w:szCs w:val="22"/>
        </w:rPr>
        <w:tab/>
      </w:r>
      <w:r w:rsidR="00635D4D" w:rsidRPr="0093198E">
        <w:rPr>
          <w:sz w:val="22"/>
          <w:szCs w:val="22"/>
        </w:rPr>
        <w:t>‘rendering significant and/or ‘meritorious service to the Club.</w:t>
      </w:r>
    </w:p>
    <w:p w:rsidR="00D004DA" w:rsidRDefault="003E590E" w:rsidP="001F1C99">
      <w:pPr>
        <w:spacing w:after="80"/>
        <w:ind w:left="1440" w:hanging="270"/>
        <w:jc w:val="both"/>
        <w:rPr>
          <w:sz w:val="22"/>
          <w:szCs w:val="22"/>
        </w:rPr>
      </w:pPr>
      <w:r>
        <w:rPr>
          <w:sz w:val="22"/>
          <w:szCs w:val="22"/>
        </w:rPr>
        <w:t>c</w:t>
      </w:r>
      <w:r w:rsidR="003059D8">
        <w:rPr>
          <w:sz w:val="22"/>
          <w:szCs w:val="22"/>
        </w:rPr>
        <w:t xml:space="preserve">. </w:t>
      </w:r>
      <w:r w:rsidR="00827A8E">
        <w:rPr>
          <w:sz w:val="22"/>
          <w:szCs w:val="22"/>
        </w:rPr>
        <w:t>A Li</w:t>
      </w:r>
      <w:r w:rsidR="00D004DA">
        <w:rPr>
          <w:sz w:val="22"/>
          <w:szCs w:val="22"/>
        </w:rPr>
        <w:t xml:space="preserve">fe Member shall be entitled to all rights, privileges and advantages to which an Ordinary </w:t>
      </w:r>
      <w:r w:rsidR="001F1C99">
        <w:rPr>
          <w:sz w:val="22"/>
          <w:szCs w:val="22"/>
        </w:rPr>
        <w:t xml:space="preserve"> </w:t>
      </w:r>
      <w:r w:rsidR="00827A8E">
        <w:rPr>
          <w:sz w:val="22"/>
          <w:szCs w:val="22"/>
        </w:rPr>
        <w:t xml:space="preserve"> </w:t>
      </w:r>
      <w:r w:rsidR="00D004DA">
        <w:rPr>
          <w:sz w:val="22"/>
          <w:szCs w:val="22"/>
        </w:rPr>
        <w:t>Member is entitled under the Constitution.</w:t>
      </w:r>
    </w:p>
    <w:p w:rsidR="001F1C99" w:rsidRDefault="003E590E" w:rsidP="00D004DA">
      <w:pPr>
        <w:spacing w:after="80"/>
        <w:ind w:left="1440" w:hanging="270"/>
        <w:jc w:val="both"/>
        <w:rPr>
          <w:sz w:val="22"/>
          <w:szCs w:val="22"/>
        </w:rPr>
      </w:pPr>
      <w:r>
        <w:rPr>
          <w:sz w:val="22"/>
          <w:szCs w:val="22"/>
        </w:rPr>
        <w:t>d</w:t>
      </w:r>
      <w:r w:rsidR="001F1C99">
        <w:rPr>
          <w:sz w:val="22"/>
          <w:szCs w:val="22"/>
        </w:rPr>
        <w:t>.</w:t>
      </w:r>
      <w:r w:rsidR="001F1C99">
        <w:rPr>
          <w:sz w:val="22"/>
          <w:szCs w:val="22"/>
        </w:rPr>
        <w:tab/>
        <w:t>A Life Member shall not be obliged to pay any Annual subscriptions to the Club.</w:t>
      </w:r>
    </w:p>
    <w:p w:rsidR="00FF6785" w:rsidRDefault="003E590E" w:rsidP="00D004DA">
      <w:pPr>
        <w:spacing w:after="80"/>
        <w:ind w:left="1440" w:hanging="270"/>
        <w:jc w:val="both"/>
        <w:rPr>
          <w:sz w:val="22"/>
          <w:szCs w:val="22"/>
        </w:rPr>
      </w:pPr>
      <w:r>
        <w:rPr>
          <w:sz w:val="22"/>
          <w:szCs w:val="22"/>
        </w:rPr>
        <w:t>e</w:t>
      </w:r>
      <w:r w:rsidR="001F1C99">
        <w:rPr>
          <w:sz w:val="22"/>
          <w:szCs w:val="22"/>
        </w:rPr>
        <w:t>.</w:t>
      </w:r>
      <w:r w:rsidR="001F1C99">
        <w:rPr>
          <w:sz w:val="22"/>
          <w:szCs w:val="22"/>
        </w:rPr>
        <w:tab/>
        <w:t>Election of a Life Member shall take place by secret ballot.</w:t>
      </w:r>
    </w:p>
    <w:p w:rsidR="00133274" w:rsidRDefault="00FF6785" w:rsidP="00D005A0">
      <w:pPr>
        <w:tabs>
          <w:tab w:val="left" w:pos="1440"/>
        </w:tabs>
        <w:ind w:left="1166" w:hanging="806"/>
        <w:jc w:val="both"/>
        <w:rPr>
          <w:sz w:val="22"/>
          <w:szCs w:val="22"/>
        </w:rPr>
      </w:pPr>
      <w:r>
        <w:rPr>
          <w:sz w:val="22"/>
          <w:szCs w:val="22"/>
        </w:rPr>
        <w:t>2.6</w:t>
      </w:r>
      <w:r>
        <w:rPr>
          <w:sz w:val="22"/>
          <w:szCs w:val="22"/>
        </w:rPr>
        <w:tab/>
      </w:r>
      <w:r w:rsidR="00133274">
        <w:rPr>
          <w:sz w:val="22"/>
          <w:szCs w:val="22"/>
        </w:rPr>
        <w:t>a.</w:t>
      </w:r>
      <w:r w:rsidR="00133274">
        <w:rPr>
          <w:sz w:val="22"/>
          <w:szCs w:val="22"/>
        </w:rPr>
        <w:tab/>
      </w:r>
      <w:r w:rsidR="00133274" w:rsidRPr="00133274">
        <w:rPr>
          <w:b/>
          <w:sz w:val="22"/>
          <w:szCs w:val="22"/>
        </w:rPr>
        <w:t>Temporary Member</w:t>
      </w:r>
      <w:r w:rsidR="00133274">
        <w:rPr>
          <w:b/>
          <w:sz w:val="22"/>
          <w:szCs w:val="22"/>
        </w:rPr>
        <w:t xml:space="preserve"> </w:t>
      </w:r>
      <w:r w:rsidR="00133274">
        <w:rPr>
          <w:sz w:val="22"/>
          <w:szCs w:val="22"/>
        </w:rPr>
        <w:t>shall mean a person over the age of eighteen (18) years who has, at the</w:t>
      </w:r>
    </w:p>
    <w:p w:rsidR="00133274" w:rsidRDefault="00133274" w:rsidP="00133274">
      <w:pPr>
        <w:tabs>
          <w:tab w:val="left" w:pos="1440"/>
        </w:tabs>
        <w:ind w:left="1166" w:hanging="1080"/>
        <w:rPr>
          <w:sz w:val="22"/>
          <w:szCs w:val="22"/>
        </w:rPr>
      </w:pPr>
      <w:r>
        <w:rPr>
          <w:sz w:val="22"/>
          <w:szCs w:val="22"/>
        </w:rPr>
        <w:t xml:space="preserve">                           discretion of the Board or Duty Officer, been admitted to the Club with one of the following    </w:t>
      </w:r>
    </w:p>
    <w:p w:rsidR="00C35D13" w:rsidRDefault="00133274" w:rsidP="00133274">
      <w:pPr>
        <w:tabs>
          <w:tab w:val="left" w:pos="1440"/>
        </w:tabs>
        <w:spacing w:after="80"/>
        <w:ind w:left="1170" w:hanging="1080"/>
        <w:rPr>
          <w:sz w:val="22"/>
          <w:szCs w:val="22"/>
        </w:rPr>
      </w:pPr>
      <w:r>
        <w:rPr>
          <w:sz w:val="22"/>
          <w:szCs w:val="22"/>
        </w:rPr>
        <w:t xml:space="preserve">                           qualifications – </w:t>
      </w:r>
    </w:p>
    <w:p w:rsidR="00133274" w:rsidRDefault="00133274" w:rsidP="00133274">
      <w:pPr>
        <w:pStyle w:val="ListParagraph"/>
        <w:numPr>
          <w:ilvl w:val="0"/>
          <w:numId w:val="2"/>
        </w:numPr>
        <w:tabs>
          <w:tab w:val="left" w:pos="1440"/>
        </w:tabs>
        <w:spacing w:after="80"/>
        <w:rPr>
          <w:sz w:val="22"/>
          <w:szCs w:val="22"/>
        </w:rPr>
      </w:pPr>
      <w:r>
        <w:rPr>
          <w:sz w:val="22"/>
          <w:szCs w:val="22"/>
        </w:rPr>
        <w:t xml:space="preserve">A person whose ordinary place of residence is in NSW and is more than </w:t>
      </w:r>
      <w:r w:rsidR="00CE1539">
        <w:rPr>
          <w:sz w:val="22"/>
          <w:szCs w:val="22"/>
        </w:rPr>
        <w:t>five (5) kilometres from the Registered Club;</w:t>
      </w:r>
    </w:p>
    <w:p w:rsidR="00CE1539" w:rsidRDefault="00CE1539" w:rsidP="00133274">
      <w:pPr>
        <w:pStyle w:val="ListParagraph"/>
        <w:numPr>
          <w:ilvl w:val="0"/>
          <w:numId w:val="2"/>
        </w:numPr>
        <w:tabs>
          <w:tab w:val="left" w:pos="1440"/>
        </w:tabs>
        <w:spacing w:after="80"/>
        <w:rPr>
          <w:sz w:val="22"/>
          <w:szCs w:val="22"/>
        </w:rPr>
      </w:pPr>
      <w:r>
        <w:rPr>
          <w:sz w:val="22"/>
          <w:szCs w:val="22"/>
        </w:rPr>
        <w:t>Any Member of another Registered Club who is attending the Club for the purpose of taking part in an organised sport or competition;</w:t>
      </w:r>
    </w:p>
    <w:p w:rsidR="00CE1539" w:rsidRDefault="00CE1539" w:rsidP="00133274">
      <w:pPr>
        <w:pStyle w:val="ListParagraph"/>
        <w:numPr>
          <w:ilvl w:val="0"/>
          <w:numId w:val="2"/>
        </w:numPr>
        <w:tabs>
          <w:tab w:val="left" w:pos="1440"/>
        </w:tabs>
        <w:spacing w:after="80"/>
        <w:rPr>
          <w:sz w:val="22"/>
          <w:szCs w:val="22"/>
        </w:rPr>
      </w:pPr>
      <w:r>
        <w:rPr>
          <w:sz w:val="22"/>
          <w:szCs w:val="22"/>
        </w:rPr>
        <w:t>A person who is a Member of another Registered Club with similar objects to those of the Club;</w:t>
      </w:r>
    </w:p>
    <w:p w:rsidR="00635D4D" w:rsidRPr="0035656E" w:rsidRDefault="00CE1539" w:rsidP="00635D4D">
      <w:pPr>
        <w:pStyle w:val="ListParagraph"/>
        <w:numPr>
          <w:ilvl w:val="0"/>
          <w:numId w:val="2"/>
        </w:numPr>
        <w:tabs>
          <w:tab w:val="left" w:pos="1440"/>
        </w:tabs>
        <w:spacing w:after="80"/>
        <w:rPr>
          <w:sz w:val="22"/>
          <w:szCs w:val="22"/>
        </w:rPr>
      </w:pPr>
      <w:r>
        <w:rPr>
          <w:sz w:val="22"/>
          <w:szCs w:val="22"/>
        </w:rPr>
        <w:t>A person whose normal place of residence is interstate or overseas.</w:t>
      </w:r>
    </w:p>
    <w:p w:rsidR="00CE1539" w:rsidRDefault="00CE1539" w:rsidP="00CE1539">
      <w:pPr>
        <w:ind w:left="1167" w:hanging="1354"/>
        <w:jc w:val="both"/>
        <w:rPr>
          <w:sz w:val="22"/>
          <w:szCs w:val="22"/>
        </w:rPr>
      </w:pPr>
      <w:r>
        <w:rPr>
          <w:sz w:val="22"/>
          <w:szCs w:val="22"/>
        </w:rPr>
        <w:tab/>
        <w:t>b.</w:t>
      </w:r>
      <w:r>
        <w:rPr>
          <w:sz w:val="22"/>
          <w:szCs w:val="22"/>
        </w:rPr>
        <w:tab/>
        <w:t xml:space="preserve">Temporary members shall be entitled to the social privileges of the Club and to play bowls and </w:t>
      </w:r>
    </w:p>
    <w:p w:rsidR="00CE1539" w:rsidRDefault="00CE1539" w:rsidP="00CE1539">
      <w:pPr>
        <w:spacing w:after="80"/>
        <w:ind w:left="1440"/>
        <w:jc w:val="both"/>
        <w:rPr>
          <w:sz w:val="22"/>
          <w:szCs w:val="22"/>
        </w:rPr>
      </w:pPr>
      <w:r>
        <w:rPr>
          <w:sz w:val="22"/>
          <w:szCs w:val="22"/>
        </w:rPr>
        <w:t>such other games, recreations and pastimes as determined by, or on the invitation of, the Board from time to time.</w:t>
      </w:r>
    </w:p>
    <w:p w:rsidR="00CE1539" w:rsidRDefault="00CE1539" w:rsidP="00CE1539">
      <w:pPr>
        <w:spacing w:after="80"/>
        <w:ind w:left="1440" w:hanging="270"/>
        <w:jc w:val="both"/>
        <w:rPr>
          <w:sz w:val="22"/>
          <w:szCs w:val="22"/>
        </w:rPr>
      </w:pPr>
      <w:r>
        <w:rPr>
          <w:sz w:val="22"/>
          <w:szCs w:val="22"/>
        </w:rPr>
        <w:t>c.</w:t>
      </w:r>
      <w:r>
        <w:rPr>
          <w:sz w:val="22"/>
          <w:szCs w:val="22"/>
        </w:rPr>
        <w:tab/>
        <w:t>The Board or Duty Officer shall have the power to cancel the Temporary Membership of any person at any time without assigning any reason.</w:t>
      </w:r>
    </w:p>
    <w:p w:rsidR="00CE1539" w:rsidRDefault="00CE1539" w:rsidP="00CE1539">
      <w:pPr>
        <w:spacing w:after="80"/>
        <w:ind w:left="1440" w:hanging="270"/>
        <w:jc w:val="both"/>
        <w:rPr>
          <w:sz w:val="22"/>
          <w:szCs w:val="22"/>
        </w:rPr>
      </w:pPr>
      <w:r>
        <w:rPr>
          <w:sz w:val="22"/>
          <w:szCs w:val="22"/>
        </w:rPr>
        <w:t>d.</w:t>
      </w:r>
      <w:r>
        <w:rPr>
          <w:sz w:val="22"/>
          <w:szCs w:val="22"/>
        </w:rPr>
        <w:tab/>
        <w:t>Temporary members shall not be entitled to vote at any meetings of the Club or be el</w:t>
      </w:r>
      <w:r w:rsidR="00CA1943">
        <w:rPr>
          <w:sz w:val="22"/>
          <w:szCs w:val="22"/>
        </w:rPr>
        <w:t>ected as Officers of t</w:t>
      </w:r>
      <w:r>
        <w:rPr>
          <w:sz w:val="22"/>
          <w:szCs w:val="22"/>
        </w:rPr>
        <w:t>he</w:t>
      </w:r>
      <w:r w:rsidR="004553C9">
        <w:rPr>
          <w:sz w:val="22"/>
          <w:szCs w:val="22"/>
        </w:rPr>
        <w:t xml:space="preserve"> Club.</w:t>
      </w:r>
    </w:p>
    <w:p w:rsidR="004553C9" w:rsidRDefault="004553C9" w:rsidP="00CE1539">
      <w:pPr>
        <w:spacing w:after="80"/>
        <w:ind w:left="1440" w:hanging="270"/>
        <w:jc w:val="both"/>
        <w:rPr>
          <w:sz w:val="22"/>
          <w:szCs w:val="22"/>
        </w:rPr>
      </w:pPr>
      <w:r>
        <w:rPr>
          <w:sz w:val="22"/>
          <w:szCs w:val="22"/>
        </w:rPr>
        <w:t>e.</w:t>
      </w:r>
      <w:r>
        <w:rPr>
          <w:sz w:val="22"/>
          <w:szCs w:val="22"/>
        </w:rPr>
        <w:tab/>
        <w:t>Temporary members shall not be obliged to pay any entrance fee and/or subscriptions.</w:t>
      </w:r>
    </w:p>
    <w:p w:rsidR="004553C9" w:rsidRDefault="004553C9" w:rsidP="00CE1539">
      <w:pPr>
        <w:spacing w:after="80"/>
        <w:ind w:left="1440" w:hanging="270"/>
        <w:jc w:val="both"/>
        <w:rPr>
          <w:sz w:val="22"/>
          <w:szCs w:val="22"/>
        </w:rPr>
      </w:pPr>
      <w:r>
        <w:rPr>
          <w:sz w:val="22"/>
          <w:szCs w:val="22"/>
        </w:rPr>
        <w:t>f.</w:t>
      </w:r>
      <w:r>
        <w:rPr>
          <w:sz w:val="22"/>
          <w:szCs w:val="22"/>
        </w:rPr>
        <w:tab/>
        <w:t>Temporary members are required to complete and sign the Temporary Members Register each day they attend the Club.</w:t>
      </w:r>
    </w:p>
    <w:p w:rsidR="00716B5A" w:rsidRDefault="00716B5A" w:rsidP="00CE1539">
      <w:pPr>
        <w:spacing w:after="80"/>
        <w:ind w:left="1440" w:hanging="270"/>
        <w:jc w:val="both"/>
        <w:rPr>
          <w:sz w:val="22"/>
          <w:szCs w:val="22"/>
        </w:rPr>
      </w:pPr>
    </w:p>
    <w:p w:rsidR="004553C9" w:rsidRDefault="004553C9" w:rsidP="00D005A0">
      <w:pPr>
        <w:ind w:left="1167" w:hanging="807"/>
        <w:rPr>
          <w:sz w:val="22"/>
          <w:szCs w:val="22"/>
        </w:rPr>
      </w:pPr>
      <w:r>
        <w:rPr>
          <w:sz w:val="22"/>
          <w:szCs w:val="22"/>
        </w:rPr>
        <w:t>2.7</w:t>
      </w:r>
      <w:r>
        <w:rPr>
          <w:sz w:val="22"/>
          <w:szCs w:val="22"/>
        </w:rPr>
        <w:tab/>
        <w:t>a.</w:t>
      </w:r>
      <w:r>
        <w:rPr>
          <w:sz w:val="22"/>
          <w:szCs w:val="22"/>
        </w:rPr>
        <w:tab/>
      </w:r>
      <w:r w:rsidRPr="004553C9">
        <w:rPr>
          <w:b/>
          <w:sz w:val="22"/>
          <w:szCs w:val="22"/>
        </w:rPr>
        <w:t>Provisional Member</w:t>
      </w:r>
      <w:r>
        <w:rPr>
          <w:sz w:val="22"/>
          <w:szCs w:val="22"/>
        </w:rPr>
        <w:t xml:space="preserve"> shall mean a person who has applied for Membership and shall have paid </w:t>
      </w:r>
    </w:p>
    <w:p w:rsidR="004553C9" w:rsidRDefault="004553C9" w:rsidP="004553C9">
      <w:pPr>
        <w:ind w:left="1170" w:firstLine="263"/>
        <w:rPr>
          <w:sz w:val="22"/>
          <w:szCs w:val="22"/>
        </w:rPr>
      </w:pPr>
      <w:r>
        <w:rPr>
          <w:sz w:val="22"/>
          <w:szCs w:val="22"/>
        </w:rPr>
        <w:t xml:space="preserve">the relevant entrance fee, annual subscription and any other fees and charges, and is currently </w:t>
      </w:r>
    </w:p>
    <w:p w:rsidR="004553C9" w:rsidRDefault="004553C9" w:rsidP="004553C9">
      <w:pPr>
        <w:spacing w:after="80"/>
        <w:ind w:left="1166" w:firstLine="259"/>
        <w:rPr>
          <w:sz w:val="22"/>
          <w:szCs w:val="22"/>
        </w:rPr>
      </w:pPr>
      <w:r>
        <w:rPr>
          <w:sz w:val="22"/>
          <w:szCs w:val="22"/>
        </w:rPr>
        <w:t>awaiting a decision of his/her Membership application.</w:t>
      </w:r>
    </w:p>
    <w:p w:rsidR="004553C9" w:rsidRDefault="004553C9" w:rsidP="004553C9">
      <w:pPr>
        <w:ind w:left="1167" w:hanging="1354"/>
        <w:rPr>
          <w:sz w:val="22"/>
          <w:szCs w:val="22"/>
        </w:rPr>
      </w:pPr>
      <w:r>
        <w:rPr>
          <w:sz w:val="22"/>
          <w:szCs w:val="22"/>
        </w:rPr>
        <w:tab/>
        <w:t>b.</w:t>
      </w:r>
      <w:r>
        <w:rPr>
          <w:sz w:val="22"/>
          <w:szCs w:val="22"/>
        </w:rPr>
        <w:tab/>
        <w:t xml:space="preserve">A Provisional Member shall have the same privileges as other Members holding the same class of </w:t>
      </w:r>
    </w:p>
    <w:p w:rsidR="004553C9" w:rsidRDefault="004553C9" w:rsidP="004553C9">
      <w:pPr>
        <w:spacing w:after="80"/>
        <w:ind w:left="1170"/>
        <w:rPr>
          <w:sz w:val="22"/>
          <w:szCs w:val="22"/>
        </w:rPr>
      </w:pPr>
      <w:r>
        <w:rPr>
          <w:sz w:val="22"/>
          <w:szCs w:val="22"/>
        </w:rPr>
        <w:t xml:space="preserve">     Membership as applied for excluding the right to vote and the right to hold office.</w:t>
      </w:r>
    </w:p>
    <w:p w:rsidR="004553C9" w:rsidRDefault="004553C9" w:rsidP="004553C9">
      <w:pPr>
        <w:ind w:left="1167" w:hanging="1354"/>
        <w:rPr>
          <w:sz w:val="22"/>
          <w:szCs w:val="22"/>
        </w:rPr>
      </w:pPr>
      <w:r>
        <w:rPr>
          <w:sz w:val="22"/>
          <w:szCs w:val="22"/>
        </w:rPr>
        <w:tab/>
        <w:t>c.</w:t>
      </w:r>
      <w:r>
        <w:rPr>
          <w:sz w:val="22"/>
          <w:szCs w:val="22"/>
        </w:rPr>
        <w:tab/>
        <w:t xml:space="preserve">A person will cease to be a Provisional Member immediately upon the decision of the Board of </w:t>
      </w:r>
    </w:p>
    <w:p w:rsidR="004553C9" w:rsidRDefault="004553C9" w:rsidP="004553C9">
      <w:pPr>
        <w:ind w:left="1167" w:hanging="807"/>
        <w:rPr>
          <w:sz w:val="22"/>
          <w:szCs w:val="22"/>
        </w:rPr>
      </w:pPr>
      <w:r>
        <w:rPr>
          <w:sz w:val="22"/>
          <w:szCs w:val="22"/>
        </w:rPr>
        <w:tab/>
      </w:r>
      <w:r>
        <w:rPr>
          <w:sz w:val="22"/>
          <w:szCs w:val="22"/>
        </w:rPr>
        <w:tab/>
        <w:t>the application for Membership.</w:t>
      </w:r>
    </w:p>
    <w:p w:rsidR="004553C9" w:rsidRDefault="004553C9" w:rsidP="00D005A0">
      <w:pPr>
        <w:spacing w:after="80"/>
        <w:ind w:left="1170" w:hanging="810"/>
        <w:jc w:val="both"/>
        <w:rPr>
          <w:sz w:val="22"/>
          <w:szCs w:val="22"/>
        </w:rPr>
      </w:pPr>
      <w:r>
        <w:rPr>
          <w:sz w:val="22"/>
          <w:szCs w:val="22"/>
        </w:rPr>
        <w:tab/>
      </w:r>
    </w:p>
    <w:p w:rsidR="00D005A0" w:rsidRDefault="00D005A0" w:rsidP="001C2DF2">
      <w:pPr>
        <w:spacing w:after="80"/>
        <w:ind w:left="1170" w:hanging="810"/>
        <w:jc w:val="both"/>
        <w:rPr>
          <w:sz w:val="22"/>
          <w:szCs w:val="22"/>
        </w:rPr>
      </w:pPr>
      <w:r>
        <w:rPr>
          <w:sz w:val="22"/>
          <w:szCs w:val="22"/>
        </w:rPr>
        <w:lastRenderedPageBreak/>
        <w:t>2.8</w:t>
      </w:r>
      <w:r>
        <w:rPr>
          <w:sz w:val="22"/>
          <w:szCs w:val="22"/>
        </w:rPr>
        <w:tab/>
        <w:t>No person under the age of eighteen (18)</w:t>
      </w:r>
      <w:r w:rsidR="00EC4CE2">
        <w:rPr>
          <w:sz w:val="22"/>
          <w:szCs w:val="22"/>
        </w:rPr>
        <w:t xml:space="preserve"> </w:t>
      </w:r>
      <w:r>
        <w:rPr>
          <w:sz w:val="22"/>
          <w:szCs w:val="22"/>
        </w:rPr>
        <w:t>years shall be admitted as a Member of the Club other than as a Junior Member.</w:t>
      </w:r>
    </w:p>
    <w:p w:rsidR="001C2DF2" w:rsidRDefault="001C2DF2" w:rsidP="00D005A0">
      <w:pPr>
        <w:spacing w:after="80"/>
        <w:ind w:left="1170" w:hanging="810"/>
        <w:jc w:val="both"/>
        <w:rPr>
          <w:sz w:val="22"/>
          <w:szCs w:val="22"/>
        </w:rPr>
      </w:pPr>
    </w:p>
    <w:p w:rsidR="00D005A0" w:rsidRDefault="00D005A0" w:rsidP="00D005A0">
      <w:pPr>
        <w:spacing w:after="80"/>
        <w:ind w:left="1170" w:hanging="810"/>
        <w:jc w:val="both"/>
        <w:rPr>
          <w:sz w:val="22"/>
          <w:szCs w:val="22"/>
        </w:rPr>
      </w:pPr>
      <w:r>
        <w:rPr>
          <w:sz w:val="22"/>
          <w:szCs w:val="22"/>
        </w:rPr>
        <w:t>2.9</w:t>
      </w:r>
      <w:r>
        <w:rPr>
          <w:sz w:val="22"/>
          <w:szCs w:val="22"/>
        </w:rPr>
        <w:tab/>
        <w:t>Patrons may be appointed from time to time by the Members in General Meeting and they shall thereupon be deemed to be Honorary Members of the Club.</w:t>
      </w:r>
    </w:p>
    <w:p w:rsidR="008937AC" w:rsidRDefault="008937AC" w:rsidP="00D005A0">
      <w:pPr>
        <w:spacing w:after="80"/>
        <w:ind w:left="1170" w:hanging="810"/>
        <w:jc w:val="both"/>
        <w:rPr>
          <w:sz w:val="22"/>
          <w:szCs w:val="22"/>
        </w:rPr>
      </w:pPr>
    </w:p>
    <w:p w:rsidR="008937AC" w:rsidRPr="00A35468" w:rsidRDefault="008937AC" w:rsidP="008937AC">
      <w:pPr>
        <w:pStyle w:val="Heading1"/>
        <w:numPr>
          <w:ilvl w:val="0"/>
          <w:numId w:val="1"/>
        </w:numPr>
        <w:rPr>
          <w:rFonts w:asciiTheme="minorHAnsi" w:hAnsiTheme="minorHAnsi"/>
          <w:smallCaps/>
          <w:color w:val="auto"/>
          <w:sz w:val="24"/>
          <w:szCs w:val="24"/>
        </w:rPr>
      </w:pPr>
      <w:bookmarkStart w:id="6" w:name="_Toc511489550"/>
      <w:bookmarkStart w:id="7" w:name="_Toc511492276"/>
      <w:bookmarkStart w:id="8" w:name="_Toc530930107"/>
      <w:r w:rsidRPr="00A35468">
        <w:rPr>
          <w:rFonts w:asciiTheme="minorHAnsi" w:hAnsiTheme="minorHAnsi"/>
          <w:smallCaps/>
          <w:color w:val="auto"/>
          <w:sz w:val="24"/>
          <w:szCs w:val="24"/>
        </w:rPr>
        <w:t>Admission of Members</w:t>
      </w:r>
      <w:bookmarkEnd w:id="6"/>
      <w:bookmarkEnd w:id="7"/>
      <w:bookmarkEnd w:id="8"/>
    </w:p>
    <w:p w:rsidR="008937AC" w:rsidRDefault="008937AC" w:rsidP="008937AC">
      <w:pPr>
        <w:ind w:left="360"/>
      </w:pPr>
    </w:p>
    <w:p w:rsidR="00EC4CE2" w:rsidRDefault="00EC4CE2" w:rsidP="008937AC">
      <w:pPr>
        <w:pStyle w:val="ListParagraph"/>
        <w:numPr>
          <w:ilvl w:val="1"/>
          <w:numId w:val="1"/>
        </w:numPr>
        <w:jc w:val="both"/>
        <w:rPr>
          <w:sz w:val="22"/>
          <w:szCs w:val="22"/>
        </w:rPr>
      </w:pPr>
      <w:r>
        <w:rPr>
          <w:sz w:val="22"/>
          <w:szCs w:val="22"/>
        </w:rPr>
        <w:t>Application for membership of the Club shall be made in writing and shall be in such form as the Board prescribes and shall contain the following particulars:</w:t>
      </w:r>
    </w:p>
    <w:p w:rsidR="008937AC" w:rsidRDefault="00EC4CE2" w:rsidP="00EC4CE2">
      <w:pPr>
        <w:ind w:left="360"/>
        <w:jc w:val="both"/>
        <w:rPr>
          <w:sz w:val="22"/>
          <w:szCs w:val="22"/>
        </w:rPr>
      </w:pPr>
      <w:r w:rsidRPr="00EC4CE2">
        <w:rPr>
          <w:sz w:val="22"/>
          <w:szCs w:val="22"/>
        </w:rPr>
        <w:tab/>
      </w:r>
      <w:r w:rsidR="008937AC" w:rsidRPr="00EC4CE2">
        <w:rPr>
          <w:sz w:val="22"/>
          <w:szCs w:val="22"/>
        </w:rPr>
        <w:t xml:space="preserve">  </w:t>
      </w:r>
      <w:r>
        <w:rPr>
          <w:sz w:val="22"/>
          <w:szCs w:val="22"/>
        </w:rPr>
        <w:t xml:space="preserve">       the fu</w:t>
      </w:r>
      <w:r w:rsidR="008937AC" w:rsidRPr="00EC4CE2">
        <w:rPr>
          <w:sz w:val="22"/>
          <w:szCs w:val="22"/>
        </w:rPr>
        <w:t xml:space="preserve">ll name </w:t>
      </w:r>
      <w:r>
        <w:rPr>
          <w:sz w:val="22"/>
          <w:szCs w:val="22"/>
        </w:rPr>
        <w:t>of the applicant;</w:t>
      </w:r>
    </w:p>
    <w:p w:rsidR="00EC4CE2" w:rsidRDefault="00EC4CE2" w:rsidP="00EC4CE2">
      <w:pPr>
        <w:ind w:left="360"/>
        <w:jc w:val="both"/>
        <w:rPr>
          <w:sz w:val="22"/>
          <w:szCs w:val="22"/>
        </w:rPr>
      </w:pPr>
      <w:r>
        <w:rPr>
          <w:sz w:val="22"/>
          <w:szCs w:val="22"/>
        </w:rPr>
        <w:tab/>
        <w:t xml:space="preserve">         the residential address of the applicant;</w:t>
      </w:r>
    </w:p>
    <w:p w:rsidR="00EC4CE2" w:rsidRDefault="00EC4CE2" w:rsidP="00EC4CE2">
      <w:pPr>
        <w:ind w:left="360"/>
        <w:jc w:val="both"/>
        <w:rPr>
          <w:sz w:val="22"/>
          <w:szCs w:val="22"/>
        </w:rPr>
      </w:pPr>
      <w:r>
        <w:rPr>
          <w:sz w:val="22"/>
          <w:szCs w:val="22"/>
        </w:rPr>
        <w:tab/>
        <w:t xml:space="preserve">         the date of birth of the applicant;</w:t>
      </w:r>
    </w:p>
    <w:p w:rsidR="00632980" w:rsidRDefault="00632980" w:rsidP="00EC4CE2">
      <w:pPr>
        <w:ind w:left="360"/>
        <w:jc w:val="both"/>
        <w:rPr>
          <w:sz w:val="22"/>
          <w:szCs w:val="22"/>
        </w:rPr>
      </w:pPr>
      <w:r>
        <w:rPr>
          <w:sz w:val="22"/>
          <w:szCs w:val="22"/>
        </w:rPr>
        <w:tab/>
        <w:t xml:space="preserve">         the occupation of the applicant;</w:t>
      </w:r>
    </w:p>
    <w:p w:rsidR="00632980" w:rsidRDefault="00632980" w:rsidP="00EC4CE2">
      <w:pPr>
        <w:ind w:left="360"/>
        <w:jc w:val="both"/>
        <w:rPr>
          <w:sz w:val="22"/>
          <w:szCs w:val="22"/>
        </w:rPr>
      </w:pPr>
      <w:r>
        <w:rPr>
          <w:sz w:val="22"/>
          <w:szCs w:val="22"/>
        </w:rPr>
        <w:tab/>
        <w:t xml:space="preserve">         a statement to the effect that the applicant agrees to be bound by the Constitution and</w:t>
      </w:r>
    </w:p>
    <w:p w:rsidR="00632980" w:rsidRDefault="00632980" w:rsidP="00EC4CE2">
      <w:pPr>
        <w:ind w:left="360"/>
        <w:jc w:val="both"/>
        <w:rPr>
          <w:sz w:val="22"/>
          <w:szCs w:val="22"/>
        </w:rPr>
      </w:pPr>
      <w:r>
        <w:rPr>
          <w:sz w:val="22"/>
          <w:szCs w:val="22"/>
        </w:rPr>
        <w:tab/>
        <w:t xml:space="preserve">            By-Laws of the Club;</w:t>
      </w:r>
    </w:p>
    <w:p w:rsidR="00632980" w:rsidRDefault="00632980" w:rsidP="00EC4CE2">
      <w:pPr>
        <w:ind w:left="360"/>
        <w:jc w:val="both"/>
        <w:rPr>
          <w:sz w:val="22"/>
          <w:szCs w:val="22"/>
        </w:rPr>
      </w:pPr>
      <w:r>
        <w:rPr>
          <w:sz w:val="22"/>
          <w:szCs w:val="22"/>
        </w:rPr>
        <w:tab/>
        <w:t xml:space="preserve">        the signature of the applicant, or the signature of the parent or guardian in the case of an</w:t>
      </w:r>
    </w:p>
    <w:p w:rsidR="00632980" w:rsidRDefault="00632980" w:rsidP="00EC4CE2">
      <w:pPr>
        <w:ind w:left="360"/>
        <w:jc w:val="both"/>
        <w:rPr>
          <w:sz w:val="22"/>
          <w:szCs w:val="22"/>
        </w:rPr>
      </w:pPr>
      <w:r>
        <w:rPr>
          <w:sz w:val="22"/>
          <w:szCs w:val="22"/>
        </w:rPr>
        <w:tab/>
        <w:t xml:space="preserve">           application for Junior membership;</w:t>
      </w:r>
    </w:p>
    <w:p w:rsidR="00EC4CE2" w:rsidRPr="00EC4CE2" w:rsidRDefault="00632980" w:rsidP="00EC4CE2">
      <w:pPr>
        <w:ind w:left="360"/>
        <w:jc w:val="both"/>
        <w:rPr>
          <w:sz w:val="22"/>
          <w:szCs w:val="22"/>
        </w:rPr>
      </w:pPr>
      <w:r>
        <w:rPr>
          <w:sz w:val="22"/>
          <w:szCs w:val="22"/>
        </w:rPr>
        <w:tab/>
        <w:t xml:space="preserve">        such other particulars as may be prescribed by the Board from time to time.</w:t>
      </w:r>
    </w:p>
    <w:p w:rsidR="008937AC" w:rsidRDefault="008937AC" w:rsidP="008937AC">
      <w:pPr>
        <w:rPr>
          <w:sz w:val="22"/>
          <w:szCs w:val="22"/>
        </w:rPr>
      </w:pPr>
    </w:p>
    <w:p w:rsidR="008937AC" w:rsidRDefault="008937AC" w:rsidP="003E590E">
      <w:pPr>
        <w:pStyle w:val="ListParagraph"/>
        <w:numPr>
          <w:ilvl w:val="1"/>
          <w:numId w:val="1"/>
        </w:numPr>
        <w:jc w:val="both"/>
        <w:rPr>
          <w:sz w:val="22"/>
          <w:szCs w:val="22"/>
        </w:rPr>
      </w:pPr>
      <w:r w:rsidRPr="008937AC">
        <w:rPr>
          <w:sz w:val="22"/>
          <w:szCs w:val="22"/>
        </w:rPr>
        <w:t xml:space="preserve">The application for membership shall be </w:t>
      </w:r>
      <w:r w:rsidR="00632980">
        <w:rPr>
          <w:sz w:val="22"/>
          <w:szCs w:val="22"/>
        </w:rPr>
        <w:t xml:space="preserve">presented by the applicant to an authorised officer of the Club </w:t>
      </w:r>
      <w:r w:rsidRPr="008937AC">
        <w:rPr>
          <w:sz w:val="22"/>
          <w:szCs w:val="22"/>
        </w:rPr>
        <w:t xml:space="preserve">accompanied by the amount of the </w:t>
      </w:r>
      <w:r w:rsidR="00632980">
        <w:rPr>
          <w:sz w:val="22"/>
          <w:szCs w:val="22"/>
        </w:rPr>
        <w:t>joining</w:t>
      </w:r>
      <w:r w:rsidRPr="008937AC">
        <w:rPr>
          <w:sz w:val="22"/>
          <w:szCs w:val="22"/>
        </w:rPr>
        <w:t xml:space="preserve"> fee (if any) and </w:t>
      </w:r>
      <w:r w:rsidR="00632980">
        <w:rPr>
          <w:sz w:val="22"/>
          <w:szCs w:val="22"/>
        </w:rPr>
        <w:t>the appropriate subscription together with</w:t>
      </w:r>
    </w:p>
    <w:p w:rsidR="00632980" w:rsidRPr="00632980" w:rsidRDefault="00632980" w:rsidP="003E590E">
      <w:pPr>
        <w:ind w:left="360"/>
        <w:jc w:val="both"/>
        <w:rPr>
          <w:sz w:val="22"/>
          <w:szCs w:val="22"/>
        </w:rPr>
      </w:pPr>
      <w:r>
        <w:rPr>
          <w:sz w:val="22"/>
          <w:szCs w:val="22"/>
        </w:rPr>
        <w:t xml:space="preserve">       e</w:t>
      </w:r>
      <w:r w:rsidRPr="00632980">
        <w:rPr>
          <w:sz w:val="22"/>
          <w:szCs w:val="22"/>
        </w:rPr>
        <w:t xml:space="preserve">vidence of a current driver’s licence or a current passport held by that </w:t>
      </w:r>
      <w:r>
        <w:rPr>
          <w:sz w:val="22"/>
          <w:szCs w:val="22"/>
        </w:rPr>
        <w:t xml:space="preserve">applicant, or such other form of         </w:t>
      </w:r>
      <w:r>
        <w:rPr>
          <w:sz w:val="22"/>
          <w:szCs w:val="22"/>
        </w:rPr>
        <w:tab/>
        <w:t>identification as determined by the Board.</w:t>
      </w:r>
    </w:p>
    <w:p w:rsidR="008937AC" w:rsidRPr="008937AC" w:rsidRDefault="008937AC" w:rsidP="008937AC">
      <w:pPr>
        <w:pStyle w:val="ListParagraph"/>
        <w:rPr>
          <w:sz w:val="22"/>
          <w:szCs w:val="22"/>
        </w:rPr>
      </w:pPr>
    </w:p>
    <w:p w:rsidR="008937AC" w:rsidRPr="009D4521" w:rsidRDefault="00632980" w:rsidP="00E17CC9">
      <w:pPr>
        <w:pStyle w:val="ListParagraph"/>
        <w:numPr>
          <w:ilvl w:val="1"/>
          <w:numId w:val="1"/>
        </w:numPr>
        <w:jc w:val="both"/>
        <w:rPr>
          <w:sz w:val="22"/>
          <w:szCs w:val="22"/>
        </w:rPr>
      </w:pPr>
      <w:r>
        <w:rPr>
          <w:sz w:val="22"/>
          <w:szCs w:val="22"/>
        </w:rPr>
        <w:t>P</w:t>
      </w:r>
      <w:r w:rsidR="009D4521" w:rsidRPr="009D4521">
        <w:rPr>
          <w:sz w:val="22"/>
          <w:szCs w:val="22"/>
        </w:rPr>
        <w:t xml:space="preserve">articulars of the </w:t>
      </w:r>
      <w:r>
        <w:rPr>
          <w:sz w:val="22"/>
          <w:szCs w:val="22"/>
        </w:rPr>
        <w:t>application</w:t>
      </w:r>
      <w:r w:rsidR="009D4521" w:rsidRPr="009D4521">
        <w:rPr>
          <w:sz w:val="22"/>
          <w:szCs w:val="22"/>
        </w:rPr>
        <w:t xml:space="preserve"> for membership shall be posted on the Notice Board and shall remain posted for at least seven (7) days prior to the date of the</w:t>
      </w:r>
      <w:r w:rsidR="009D4521">
        <w:rPr>
          <w:sz w:val="22"/>
          <w:szCs w:val="22"/>
        </w:rPr>
        <w:t xml:space="preserve"> </w:t>
      </w:r>
      <w:r w:rsidR="009D4521" w:rsidRPr="009D4521">
        <w:rPr>
          <w:sz w:val="22"/>
          <w:szCs w:val="22"/>
        </w:rPr>
        <w:t>meeting of the Board at which the application is to be considered.</w:t>
      </w:r>
    </w:p>
    <w:p w:rsidR="009D4521" w:rsidRPr="009D4521" w:rsidRDefault="009D4521" w:rsidP="009D4521">
      <w:pPr>
        <w:pStyle w:val="ListParagraph"/>
        <w:rPr>
          <w:sz w:val="22"/>
          <w:szCs w:val="22"/>
        </w:rPr>
      </w:pPr>
    </w:p>
    <w:p w:rsidR="009D4521" w:rsidRPr="009D4521" w:rsidRDefault="009D4521" w:rsidP="00E17CC9">
      <w:pPr>
        <w:pStyle w:val="ListParagraph"/>
        <w:numPr>
          <w:ilvl w:val="1"/>
          <w:numId w:val="1"/>
        </w:numPr>
        <w:jc w:val="both"/>
        <w:rPr>
          <w:sz w:val="22"/>
          <w:szCs w:val="22"/>
        </w:rPr>
      </w:pPr>
      <w:r w:rsidRPr="009D4521">
        <w:rPr>
          <w:sz w:val="22"/>
          <w:szCs w:val="22"/>
        </w:rPr>
        <w:t>An interval of fourteen (14) days shall elapse between the date of application and the date of election of all candidates.</w:t>
      </w:r>
    </w:p>
    <w:p w:rsidR="009D4521" w:rsidRPr="009D4521" w:rsidRDefault="009D4521" w:rsidP="009D4521">
      <w:pPr>
        <w:pStyle w:val="ListParagraph"/>
        <w:rPr>
          <w:sz w:val="22"/>
          <w:szCs w:val="22"/>
        </w:rPr>
      </w:pPr>
    </w:p>
    <w:p w:rsidR="009D4521" w:rsidRDefault="009D4521" w:rsidP="00E17CC9">
      <w:pPr>
        <w:pStyle w:val="ListParagraph"/>
        <w:numPr>
          <w:ilvl w:val="1"/>
          <w:numId w:val="1"/>
        </w:numPr>
        <w:jc w:val="both"/>
        <w:rPr>
          <w:sz w:val="22"/>
          <w:szCs w:val="22"/>
        </w:rPr>
      </w:pPr>
      <w:r>
        <w:rPr>
          <w:sz w:val="22"/>
          <w:szCs w:val="22"/>
        </w:rPr>
        <w:t xml:space="preserve">The election of Ordinary members shall be by the Board at a meeting or meetings duly convened.  The Secretary of the Club shall keep a record of the names of the Members of the Board present and voting at such meeting and the names of the Members elected.  </w:t>
      </w:r>
    </w:p>
    <w:p w:rsidR="009D4521" w:rsidRPr="009D4521" w:rsidRDefault="009D4521" w:rsidP="009D4521">
      <w:pPr>
        <w:pStyle w:val="ListParagraph"/>
        <w:rPr>
          <w:sz w:val="22"/>
          <w:szCs w:val="22"/>
        </w:rPr>
      </w:pPr>
    </w:p>
    <w:p w:rsidR="009D4521" w:rsidRDefault="009D4521" w:rsidP="00E17CC9">
      <w:pPr>
        <w:pStyle w:val="ListParagraph"/>
        <w:numPr>
          <w:ilvl w:val="1"/>
          <w:numId w:val="1"/>
        </w:numPr>
        <w:jc w:val="both"/>
        <w:rPr>
          <w:sz w:val="22"/>
          <w:szCs w:val="22"/>
        </w:rPr>
      </w:pPr>
      <w:r>
        <w:rPr>
          <w:sz w:val="22"/>
          <w:szCs w:val="22"/>
        </w:rPr>
        <w:t xml:space="preserve">The Board may refuse any application for Membership without assigning any reason for such refusal.  The Secretary shall return to such candidate the amount of any </w:t>
      </w:r>
      <w:r w:rsidR="00632980">
        <w:rPr>
          <w:sz w:val="22"/>
          <w:szCs w:val="22"/>
        </w:rPr>
        <w:t>joining</w:t>
      </w:r>
      <w:r>
        <w:rPr>
          <w:sz w:val="22"/>
          <w:szCs w:val="22"/>
        </w:rPr>
        <w:t xml:space="preserve"> fee and subscription lodged with the application.</w:t>
      </w:r>
    </w:p>
    <w:p w:rsidR="009D4521" w:rsidRPr="009D4521" w:rsidRDefault="0035656E" w:rsidP="009D4521">
      <w:pPr>
        <w:pStyle w:val="ListParagraph"/>
        <w:rPr>
          <w:sz w:val="22"/>
          <w:szCs w:val="22"/>
        </w:rPr>
      </w:pPr>
      <w:r>
        <w:rPr>
          <w:sz w:val="22"/>
          <w:szCs w:val="22"/>
        </w:rPr>
        <w:t xml:space="preserve">                      </w:t>
      </w:r>
      <w:r w:rsidR="00FC1CE6">
        <w:rPr>
          <w:sz w:val="22"/>
          <w:szCs w:val="22"/>
        </w:rPr>
        <w:t xml:space="preserve">                                                                                                                                            </w:t>
      </w:r>
    </w:p>
    <w:p w:rsidR="009D4521" w:rsidRDefault="009D4521" w:rsidP="00E17CC9">
      <w:pPr>
        <w:pStyle w:val="ListParagraph"/>
        <w:numPr>
          <w:ilvl w:val="1"/>
          <w:numId w:val="1"/>
        </w:numPr>
        <w:jc w:val="both"/>
        <w:rPr>
          <w:sz w:val="22"/>
          <w:szCs w:val="22"/>
        </w:rPr>
      </w:pPr>
      <w:r>
        <w:rPr>
          <w:sz w:val="22"/>
          <w:szCs w:val="22"/>
        </w:rPr>
        <w:t>Upon such election the nominee shall become a Member of the Club and will be bound by the Constitution and the By-Laws of the Club. The Secretary shall forthwith advise such nominee of his/her election.</w:t>
      </w:r>
    </w:p>
    <w:p w:rsidR="009D4521" w:rsidRPr="009D4521" w:rsidRDefault="009D4521" w:rsidP="009D4521">
      <w:pPr>
        <w:pStyle w:val="ListParagraph"/>
        <w:rPr>
          <w:sz w:val="22"/>
          <w:szCs w:val="22"/>
        </w:rPr>
      </w:pPr>
    </w:p>
    <w:p w:rsidR="009D4521" w:rsidRDefault="009D4521" w:rsidP="00E17CC9">
      <w:pPr>
        <w:pStyle w:val="ListParagraph"/>
        <w:numPr>
          <w:ilvl w:val="1"/>
          <w:numId w:val="1"/>
        </w:numPr>
        <w:jc w:val="both"/>
        <w:rPr>
          <w:sz w:val="22"/>
          <w:szCs w:val="22"/>
        </w:rPr>
      </w:pPr>
      <w:r>
        <w:rPr>
          <w:sz w:val="22"/>
          <w:szCs w:val="22"/>
        </w:rPr>
        <w:t>Every person elected to Membership shall be required to pay within one month of the date of notice of election any unpaid fees and/or subscription specified in the account rendered to him/her</w:t>
      </w:r>
      <w:r w:rsidR="006A21CC">
        <w:rPr>
          <w:sz w:val="22"/>
          <w:szCs w:val="22"/>
        </w:rPr>
        <w:t xml:space="preserve"> </w:t>
      </w:r>
      <w:r>
        <w:rPr>
          <w:sz w:val="22"/>
          <w:szCs w:val="22"/>
        </w:rPr>
        <w:t>with the notice of election.  Failing such payment, the election s</w:t>
      </w:r>
      <w:r w:rsidR="00E17CC9">
        <w:rPr>
          <w:sz w:val="22"/>
          <w:szCs w:val="22"/>
        </w:rPr>
        <w:t>hall be null and void.</w:t>
      </w:r>
    </w:p>
    <w:p w:rsidR="001F1595" w:rsidRDefault="001F1595" w:rsidP="001F1595">
      <w:pPr>
        <w:jc w:val="both"/>
        <w:rPr>
          <w:sz w:val="22"/>
          <w:szCs w:val="22"/>
        </w:rPr>
      </w:pPr>
    </w:p>
    <w:p w:rsidR="001F1595" w:rsidRDefault="001F1595" w:rsidP="00D94EE1">
      <w:pPr>
        <w:pStyle w:val="Heading1"/>
        <w:ind w:left="360"/>
        <w:rPr>
          <w:rFonts w:asciiTheme="minorHAnsi" w:hAnsiTheme="minorHAnsi"/>
          <w:smallCaps/>
          <w:color w:val="auto"/>
          <w:sz w:val="24"/>
          <w:szCs w:val="24"/>
        </w:rPr>
      </w:pPr>
      <w:bookmarkStart w:id="9" w:name="_Toc511489551"/>
      <w:bookmarkStart w:id="10" w:name="_Toc511492277"/>
      <w:bookmarkStart w:id="11" w:name="_Toc530930108"/>
      <w:r w:rsidRPr="001F1595">
        <w:rPr>
          <w:rFonts w:asciiTheme="minorHAnsi" w:hAnsiTheme="minorHAnsi"/>
          <w:color w:val="auto"/>
          <w:sz w:val="24"/>
          <w:szCs w:val="24"/>
        </w:rPr>
        <w:t>4</w:t>
      </w:r>
      <w:r w:rsidR="00D96987">
        <w:rPr>
          <w:rFonts w:asciiTheme="minorHAnsi" w:hAnsiTheme="minorHAnsi"/>
          <w:color w:val="auto"/>
          <w:sz w:val="24"/>
          <w:szCs w:val="24"/>
        </w:rPr>
        <w:t>.</w:t>
      </w:r>
      <w:r>
        <w:tab/>
      </w:r>
      <w:r w:rsidRPr="001F1595">
        <w:rPr>
          <w:rFonts w:asciiTheme="minorHAnsi" w:hAnsiTheme="minorHAnsi"/>
          <w:smallCaps/>
          <w:color w:val="auto"/>
          <w:sz w:val="24"/>
          <w:szCs w:val="24"/>
        </w:rPr>
        <w:t>Cessation of Membership</w:t>
      </w:r>
      <w:bookmarkEnd w:id="9"/>
      <w:bookmarkEnd w:id="10"/>
      <w:bookmarkEnd w:id="11"/>
    </w:p>
    <w:p w:rsidR="00D317B8" w:rsidRDefault="00D317B8" w:rsidP="00D317B8"/>
    <w:p w:rsidR="00827A8E" w:rsidRDefault="00236328" w:rsidP="00D94EE1">
      <w:pPr>
        <w:ind w:left="720" w:hanging="360"/>
        <w:jc w:val="both"/>
        <w:rPr>
          <w:sz w:val="22"/>
          <w:szCs w:val="22"/>
        </w:rPr>
      </w:pPr>
      <w:r w:rsidRPr="00236328">
        <w:rPr>
          <w:sz w:val="22"/>
          <w:szCs w:val="22"/>
        </w:rPr>
        <w:lastRenderedPageBreak/>
        <w:t>4.1</w:t>
      </w:r>
      <w:r>
        <w:rPr>
          <w:sz w:val="22"/>
          <w:szCs w:val="22"/>
        </w:rPr>
        <w:tab/>
        <w:t xml:space="preserve">A member may at any time </w:t>
      </w:r>
      <w:r w:rsidR="00827A8E">
        <w:rPr>
          <w:sz w:val="22"/>
          <w:szCs w:val="22"/>
        </w:rPr>
        <w:t>by giving notice in writing to the Secretary resign his Membership of the Club</w:t>
      </w:r>
      <w:r w:rsidR="008E1A2F">
        <w:rPr>
          <w:sz w:val="22"/>
          <w:szCs w:val="22"/>
        </w:rPr>
        <w:t xml:space="preserve"> </w:t>
      </w:r>
      <w:r w:rsidR="00827A8E">
        <w:rPr>
          <w:sz w:val="22"/>
          <w:szCs w:val="22"/>
        </w:rPr>
        <w:t>but shall continue to be liable for any entrance fee or annual subscription and all arrears due and unpaid at the date of his resignation.</w:t>
      </w:r>
    </w:p>
    <w:p w:rsidR="00827A8E" w:rsidRDefault="00827A8E" w:rsidP="00A2552D">
      <w:pPr>
        <w:ind w:left="720" w:hanging="360"/>
        <w:jc w:val="both"/>
        <w:rPr>
          <w:sz w:val="22"/>
          <w:szCs w:val="22"/>
        </w:rPr>
      </w:pPr>
    </w:p>
    <w:p w:rsidR="00A2552D" w:rsidRDefault="00827A8E" w:rsidP="008E1A2F">
      <w:pPr>
        <w:spacing w:after="80"/>
        <w:ind w:left="720" w:hanging="360"/>
        <w:jc w:val="both"/>
        <w:rPr>
          <w:sz w:val="22"/>
          <w:szCs w:val="22"/>
        </w:rPr>
      </w:pPr>
      <w:r>
        <w:rPr>
          <w:sz w:val="22"/>
          <w:szCs w:val="22"/>
        </w:rPr>
        <w:t>4.2</w:t>
      </w:r>
      <w:r>
        <w:rPr>
          <w:sz w:val="22"/>
          <w:szCs w:val="22"/>
        </w:rPr>
        <w:tab/>
      </w:r>
      <w:r w:rsidR="008D7260">
        <w:rPr>
          <w:sz w:val="22"/>
          <w:szCs w:val="22"/>
        </w:rPr>
        <w:t xml:space="preserve">(a)   </w:t>
      </w:r>
      <w:r>
        <w:rPr>
          <w:sz w:val="22"/>
          <w:szCs w:val="22"/>
        </w:rPr>
        <w:t xml:space="preserve">If a Member wilfully infringes any </w:t>
      </w:r>
      <w:r w:rsidR="00A2552D">
        <w:rPr>
          <w:sz w:val="22"/>
          <w:szCs w:val="22"/>
        </w:rPr>
        <w:t>of the Constitution or the By-laws or be, in the opinion of the Board, guilty of any conduct prejudicial to the interests of the Club or be guilty of any conduct which, in the opinion of the Board, shall render him or her unfit for Membership the Board shall have the power by resolution to reprimand, suspend from the exercise of all or any of the privileges of Membership for such period as it considers fit, accept the resignation of, or expel such Member and delete his or her name from the register of the Members – provided that:</w:t>
      </w:r>
    </w:p>
    <w:p w:rsidR="00D317B8" w:rsidRDefault="00A2552D" w:rsidP="00A2552D">
      <w:pPr>
        <w:spacing w:after="80"/>
        <w:ind w:left="1440" w:hanging="360"/>
        <w:jc w:val="both"/>
        <w:rPr>
          <w:sz w:val="22"/>
          <w:szCs w:val="22"/>
        </w:rPr>
      </w:pPr>
      <w:r>
        <w:rPr>
          <w:sz w:val="22"/>
          <w:szCs w:val="22"/>
        </w:rPr>
        <w:t>[i]</w:t>
      </w:r>
      <w:r>
        <w:rPr>
          <w:sz w:val="22"/>
          <w:szCs w:val="22"/>
        </w:rPr>
        <w:tab/>
        <w:t>At least seven (7) days before the meeting at which any resolution is passed, the Member concerned shall have been notified in writing, by certified mail sent to his registered address, of the intention of the Board to consider the matter and</w:t>
      </w:r>
      <w:r w:rsidR="002C5F9C">
        <w:rPr>
          <w:sz w:val="22"/>
          <w:szCs w:val="22"/>
        </w:rPr>
        <w:t xml:space="preserve"> </w:t>
      </w:r>
      <w:r>
        <w:rPr>
          <w:sz w:val="22"/>
          <w:szCs w:val="22"/>
        </w:rPr>
        <w:t xml:space="preserve">requested to be present at the meeting and that he/she shall at such meeting and before any such resolution is moved have had an </w:t>
      </w:r>
      <w:r w:rsidR="002C5F9C">
        <w:rPr>
          <w:sz w:val="22"/>
          <w:szCs w:val="22"/>
        </w:rPr>
        <w:t>opportunity of giving in writing or orally any explanation of defence he may think fit.  If the Member fails to attend at the time and place</w:t>
      </w:r>
      <w:r w:rsidR="00827A8E">
        <w:rPr>
          <w:sz w:val="22"/>
          <w:szCs w:val="22"/>
        </w:rPr>
        <w:t xml:space="preserve"> </w:t>
      </w:r>
      <w:r w:rsidR="002C5F9C">
        <w:rPr>
          <w:sz w:val="22"/>
          <w:szCs w:val="22"/>
        </w:rPr>
        <w:t>specified without reasonable excuse the matter shall be heard and dealt with and the Board will decide on the evidence before it in his/her absence</w:t>
      </w:r>
      <w:r w:rsidR="00EB30C6">
        <w:rPr>
          <w:sz w:val="22"/>
          <w:szCs w:val="22"/>
        </w:rPr>
        <w:t xml:space="preserve">.  </w:t>
      </w:r>
    </w:p>
    <w:p w:rsidR="008D7260" w:rsidRDefault="00EB30C6" w:rsidP="00A2552D">
      <w:pPr>
        <w:spacing w:after="80"/>
        <w:ind w:left="1440" w:hanging="360"/>
        <w:jc w:val="both"/>
        <w:rPr>
          <w:sz w:val="22"/>
          <w:szCs w:val="22"/>
        </w:rPr>
      </w:pPr>
      <w:r>
        <w:rPr>
          <w:sz w:val="22"/>
          <w:szCs w:val="22"/>
        </w:rPr>
        <w:tab/>
        <w:t>Any decision of the Board on such hearing or any adjournment thereof shall be final.</w:t>
      </w:r>
    </w:p>
    <w:p w:rsidR="008D7260" w:rsidRDefault="008D7260" w:rsidP="00A2552D">
      <w:pPr>
        <w:spacing w:after="80"/>
        <w:ind w:left="1440" w:hanging="360"/>
        <w:jc w:val="both"/>
        <w:rPr>
          <w:sz w:val="22"/>
          <w:szCs w:val="22"/>
        </w:rPr>
      </w:pPr>
      <w:r>
        <w:rPr>
          <w:sz w:val="22"/>
          <w:szCs w:val="22"/>
        </w:rPr>
        <w:t>[ii]  The meeting shall be held within one (1) month of the date of the alleged offence, infringement or misconduct is raised at a meeting of the Board.</w:t>
      </w:r>
    </w:p>
    <w:p w:rsidR="008D7260" w:rsidRDefault="008D7260" w:rsidP="00A2552D">
      <w:pPr>
        <w:spacing w:after="80"/>
        <w:ind w:left="1440" w:hanging="360"/>
        <w:jc w:val="both"/>
        <w:rPr>
          <w:sz w:val="22"/>
          <w:szCs w:val="22"/>
        </w:rPr>
      </w:pPr>
      <w:r>
        <w:rPr>
          <w:sz w:val="22"/>
          <w:szCs w:val="22"/>
        </w:rPr>
        <w:t>[iii]  Any resolution under this Clause is by secret ballot and is passed by a majority of the Members of the Board present at such meeting.</w:t>
      </w:r>
    </w:p>
    <w:p w:rsidR="008D7260" w:rsidRDefault="008E1A2F" w:rsidP="00F063AC">
      <w:pPr>
        <w:spacing w:after="120"/>
        <w:ind w:left="720" w:hanging="360"/>
        <w:jc w:val="both"/>
        <w:rPr>
          <w:sz w:val="22"/>
          <w:szCs w:val="22"/>
        </w:rPr>
      </w:pPr>
      <w:r>
        <w:rPr>
          <w:sz w:val="22"/>
          <w:szCs w:val="22"/>
        </w:rPr>
        <w:tab/>
        <w:t>(b)     Any member notified in accordance with Clause (a) above may immediately be suspended on the vote of a simple majority of the Board from the exercise</w:t>
      </w:r>
      <w:r w:rsidRPr="008E1A2F">
        <w:rPr>
          <w:sz w:val="22"/>
          <w:szCs w:val="22"/>
        </w:rPr>
        <w:t xml:space="preserve"> </w:t>
      </w:r>
      <w:r>
        <w:rPr>
          <w:sz w:val="22"/>
          <w:szCs w:val="22"/>
        </w:rPr>
        <w:t>of all or any of the privileges of Membership until such time as the aforementioned meeting is held.</w:t>
      </w:r>
    </w:p>
    <w:p w:rsidR="00F063AC" w:rsidRDefault="00F063AC" w:rsidP="00F063AC">
      <w:pPr>
        <w:spacing w:after="120"/>
        <w:ind w:left="720" w:hanging="360"/>
        <w:jc w:val="both"/>
        <w:rPr>
          <w:sz w:val="22"/>
          <w:szCs w:val="22"/>
        </w:rPr>
      </w:pPr>
      <w:r>
        <w:rPr>
          <w:sz w:val="22"/>
          <w:szCs w:val="22"/>
        </w:rPr>
        <w:t xml:space="preserve">       (c)       Any resolution of the Board pursuant to paragraph (a) of this Clause need not state the grounds, facts or opinion upon which it is based.</w:t>
      </w:r>
    </w:p>
    <w:p w:rsidR="00F063AC" w:rsidRDefault="00F063AC" w:rsidP="00F063AC">
      <w:pPr>
        <w:spacing w:after="120"/>
        <w:ind w:left="720" w:hanging="360"/>
        <w:jc w:val="both"/>
        <w:rPr>
          <w:sz w:val="22"/>
          <w:szCs w:val="22"/>
        </w:rPr>
      </w:pPr>
      <w:r>
        <w:rPr>
          <w:sz w:val="22"/>
          <w:szCs w:val="22"/>
        </w:rPr>
        <w:t xml:space="preserve">       (d)</w:t>
      </w:r>
      <w:r>
        <w:rPr>
          <w:sz w:val="22"/>
          <w:szCs w:val="22"/>
        </w:rPr>
        <w:tab/>
        <w:t>No Member dealt with in accordance with this Clause shall have any right of action whether at law or in equity or any other remedy whatsoever against the Club or the Board or any other Member thereof by reason of such reprimand, suspension or expulsion or by reason of any act or things arising there from or relating thereto.</w:t>
      </w:r>
    </w:p>
    <w:p w:rsidR="004A62D2" w:rsidRDefault="004A62D2" w:rsidP="00F063AC">
      <w:pPr>
        <w:spacing w:after="120"/>
        <w:ind w:left="720" w:hanging="360"/>
        <w:jc w:val="both"/>
        <w:rPr>
          <w:sz w:val="22"/>
          <w:szCs w:val="22"/>
        </w:rPr>
      </w:pPr>
      <w:r>
        <w:rPr>
          <w:sz w:val="22"/>
          <w:szCs w:val="22"/>
        </w:rPr>
        <w:t>4.3  Every person ceasing to be a Member of the Club whether by retirement, expulsion, death, neglecting to pay subscription, or otherwise shall forfeit all rights as a Member of the Club but shall remain liable for any monies due or payable under the Constitution of the Club.</w:t>
      </w:r>
    </w:p>
    <w:p w:rsidR="004A62D2" w:rsidRDefault="004A62D2" w:rsidP="00F063AC">
      <w:pPr>
        <w:spacing w:after="120"/>
        <w:ind w:left="720" w:hanging="360"/>
        <w:jc w:val="both"/>
        <w:rPr>
          <w:sz w:val="22"/>
          <w:szCs w:val="22"/>
        </w:rPr>
      </w:pPr>
    </w:p>
    <w:p w:rsidR="00CD3EAD" w:rsidRDefault="00CD3EAD" w:rsidP="00F063AC">
      <w:pPr>
        <w:spacing w:after="120"/>
        <w:ind w:left="720" w:hanging="360"/>
        <w:jc w:val="both"/>
        <w:rPr>
          <w:sz w:val="22"/>
          <w:szCs w:val="22"/>
        </w:rPr>
      </w:pPr>
    </w:p>
    <w:p w:rsidR="00D94EE1" w:rsidRDefault="004A62D2" w:rsidP="00A35468">
      <w:pPr>
        <w:pStyle w:val="Heading1"/>
        <w:numPr>
          <w:ilvl w:val="0"/>
          <w:numId w:val="3"/>
        </w:numPr>
        <w:rPr>
          <w:rFonts w:asciiTheme="minorHAnsi" w:hAnsiTheme="minorHAnsi" w:cstheme="minorHAnsi"/>
          <w:smallCaps/>
          <w:color w:val="auto"/>
          <w:sz w:val="24"/>
          <w:szCs w:val="24"/>
        </w:rPr>
      </w:pPr>
      <w:bookmarkStart w:id="12" w:name="_Toc511492278"/>
      <w:bookmarkStart w:id="13" w:name="_Toc530930109"/>
      <w:r w:rsidRPr="00A35468">
        <w:rPr>
          <w:rFonts w:asciiTheme="minorHAnsi" w:hAnsiTheme="minorHAnsi" w:cstheme="minorHAnsi"/>
          <w:smallCaps/>
          <w:color w:val="auto"/>
          <w:sz w:val="24"/>
          <w:szCs w:val="24"/>
        </w:rPr>
        <w:t>Address of Members</w:t>
      </w:r>
      <w:bookmarkEnd w:id="12"/>
      <w:bookmarkEnd w:id="13"/>
    </w:p>
    <w:p w:rsidR="00A35468" w:rsidRPr="00A35468" w:rsidRDefault="00A35468" w:rsidP="00A35468"/>
    <w:p w:rsidR="00423567" w:rsidRDefault="004A62D2" w:rsidP="00423567">
      <w:pPr>
        <w:pStyle w:val="ListParagraph"/>
        <w:numPr>
          <w:ilvl w:val="1"/>
          <w:numId w:val="3"/>
        </w:numPr>
        <w:spacing w:after="120"/>
        <w:contextualSpacing w:val="0"/>
        <w:jc w:val="both"/>
        <w:rPr>
          <w:sz w:val="22"/>
          <w:szCs w:val="22"/>
        </w:rPr>
      </w:pPr>
      <w:r w:rsidRPr="00D94EE1">
        <w:rPr>
          <w:sz w:val="22"/>
          <w:szCs w:val="22"/>
        </w:rPr>
        <w:t>Every person shall on becoming a Member furnish to the Secretary part</w:t>
      </w:r>
      <w:r w:rsidR="00CD3EAD">
        <w:rPr>
          <w:sz w:val="22"/>
          <w:szCs w:val="22"/>
        </w:rPr>
        <w:t xml:space="preserve">iculars of his/her address and </w:t>
      </w:r>
      <w:r w:rsidRPr="00D94EE1">
        <w:rPr>
          <w:sz w:val="22"/>
          <w:szCs w:val="22"/>
        </w:rPr>
        <w:t>occupation if those particulars have not been stated on the Application for Membership and shall notify the Secretary in writing of any subsequent change of address.</w:t>
      </w:r>
    </w:p>
    <w:p w:rsidR="00272B70" w:rsidRPr="0035656E" w:rsidRDefault="004A62D2" w:rsidP="0035656E">
      <w:pPr>
        <w:pStyle w:val="ListParagraph"/>
        <w:numPr>
          <w:ilvl w:val="1"/>
          <w:numId w:val="3"/>
        </w:numPr>
        <w:spacing w:before="240" w:after="240"/>
        <w:jc w:val="both"/>
        <w:rPr>
          <w:sz w:val="22"/>
          <w:szCs w:val="22"/>
        </w:rPr>
      </w:pPr>
      <w:r w:rsidRPr="00272B70">
        <w:rPr>
          <w:sz w:val="22"/>
          <w:szCs w:val="22"/>
        </w:rPr>
        <w:t>The address given shall be deemed to be the Member’s registered address for the purpose of the issue of notices.</w:t>
      </w:r>
    </w:p>
    <w:p w:rsidR="00272B70" w:rsidRDefault="001860F7" w:rsidP="00DC35EC">
      <w:pPr>
        <w:pStyle w:val="Heading1"/>
        <w:ind w:left="360"/>
        <w:rPr>
          <w:rFonts w:asciiTheme="minorHAnsi" w:hAnsiTheme="minorHAnsi"/>
          <w:smallCaps/>
          <w:color w:val="auto"/>
          <w:sz w:val="24"/>
          <w:szCs w:val="24"/>
        </w:rPr>
      </w:pPr>
      <w:bookmarkStart w:id="14" w:name="_Toc511489552"/>
      <w:bookmarkStart w:id="15" w:name="_Toc511492279"/>
      <w:bookmarkStart w:id="16" w:name="_Toc530930110"/>
      <w:r w:rsidRPr="00C95F94">
        <w:rPr>
          <w:rFonts w:asciiTheme="minorHAnsi" w:hAnsiTheme="minorHAnsi"/>
          <w:color w:val="auto"/>
          <w:sz w:val="24"/>
          <w:szCs w:val="24"/>
        </w:rPr>
        <w:t>6</w:t>
      </w:r>
      <w:r w:rsidR="00D96987">
        <w:rPr>
          <w:rFonts w:asciiTheme="minorHAnsi" w:hAnsiTheme="minorHAnsi"/>
          <w:color w:val="auto"/>
          <w:sz w:val="24"/>
          <w:szCs w:val="24"/>
        </w:rPr>
        <w:t>.</w:t>
      </w:r>
      <w:r>
        <w:tab/>
      </w:r>
      <w:r w:rsidRPr="00DC35EC">
        <w:rPr>
          <w:rFonts w:asciiTheme="minorHAnsi" w:hAnsiTheme="minorHAnsi"/>
          <w:smallCaps/>
          <w:color w:val="auto"/>
          <w:sz w:val="24"/>
          <w:szCs w:val="24"/>
        </w:rPr>
        <w:t>Subscriptions and Entrance Fees</w:t>
      </w:r>
      <w:bookmarkEnd w:id="14"/>
      <w:bookmarkEnd w:id="15"/>
      <w:bookmarkEnd w:id="16"/>
    </w:p>
    <w:p w:rsidR="00DC35EC" w:rsidRDefault="00DC35EC" w:rsidP="00DC35EC"/>
    <w:p w:rsidR="00DC35EC" w:rsidRDefault="00DC35EC" w:rsidP="00521C0F">
      <w:pPr>
        <w:ind w:left="720" w:hanging="360"/>
        <w:jc w:val="both"/>
        <w:rPr>
          <w:sz w:val="22"/>
          <w:szCs w:val="22"/>
        </w:rPr>
      </w:pPr>
      <w:r w:rsidRPr="00DC35EC">
        <w:rPr>
          <w:sz w:val="22"/>
          <w:szCs w:val="22"/>
        </w:rPr>
        <w:lastRenderedPageBreak/>
        <w:t>6.1</w:t>
      </w:r>
      <w:r w:rsidRPr="00DC35EC">
        <w:rPr>
          <w:sz w:val="22"/>
          <w:szCs w:val="22"/>
        </w:rPr>
        <w:tab/>
      </w:r>
      <w:r>
        <w:rPr>
          <w:sz w:val="22"/>
          <w:szCs w:val="22"/>
        </w:rPr>
        <w:t>The annual subscription payable by each class of Members shall be such amount, not being less than two dollars ($2.00), as shall be determined by the Board from time to time.</w:t>
      </w:r>
    </w:p>
    <w:p w:rsidR="00DC35EC" w:rsidRDefault="00DC35EC" w:rsidP="00521C0F">
      <w:pPr>
        <w:ind w:left="720" w:hanging="360"/>
        <w:jc w:val="both"/>
        <w:rPr>
          <w:sz w:val="22"/>
          <w:szCs w:val="22"/>
        </w:rPr>
      </w:pPr>
    </w:p>
    <w:p w:rsidR="00DC35EC" w:rsidRDefault="00DC35EC" w:rsidP="00521C0F">
      <w:pPr>
        <w:ind w:left="810" w:hanging="450"/>
        <w:jc w:val="both"/>
        <w:rPr>
          <w:sz w:val="22"/>
          <w:szCs w:val="22"/>
        </w:rPr>
      </w:pPr>
      <w:r>
        <w:rPr>
          <w:sz w:val="22"/>
          <w:szCs w:val="22"/>
        </w:rPr>
        <w:t>6.2  (a)   The annual subscription shall fall due on the 1</w:t>
      </w:r>
      <w:r w:rsidRPr="00DC35EC">
        <w:rPr>
          <w:sz w:val="22"/>
          <w:szCs w:val="22"/>
          <w:vertAlign w:val="superscript"/>
        </w:rPr>
        <w:t>st</w:t>
      </w:r>
      <w:r>
        <w:rPr>
          <w:sz w:val="22"/>
          <w:szCs w:val="22"/>
        </w:rPr>
        <w:t xml:space="preserve"> day of June in each year and shall be paid annually in</w:t>
      </w:r>
    </w:p>
    <w:p w:rsidR="00DC35EC" w:rsidRDefault="00DC35EC" w:rsidP="00521C0F">
      <w:pPr>
        <w:spacing w:after="80"/>
        <w:ind w:left="806" w:hanging="446"/>
        <w:jc w:val="both"/>
        <w:rPr>
          <w:sz w:val="22"/>
          <w:szCs w:val="22"/>
        </w:rPr>
      </w:pPr>
      <w:r>
        <w:rPr>
          <w:sz w:val="22"/>
          <w:szCs w:val="22"/>
        </w:rPr>
        <w:t xml:space="preserve">                advance.</w:t>
      </w:r>
    </w:p>
    <w:p w:rsidR="00DC35EC" w:rsidRDefault="00DC35EC" w:rsidP="00521C0F">
      <w:pPr>
        <w:ind w:left="810" w:hanging="450"/>
        <w:jc w:val="both"/>
        <w:rPr>
          <w:sz w:val="22"/>
          <w:szCs w:val="22"/>
        </w:rPr>
      </w:pPr>
      <w:r>
        <w:rPr>
          <w:sz w:val="22"/>
          <w:szCs w:val="22"/>
        </w:rPr>
        <w:t xml:space="preserve">        (b)   If such subscription shall be unpaid on the due date the defaulting Member may be suspended from   </w:t>
      </w:r>
    </w:p>
    <w:p w:rsidR="00DC35EC" w:rsidRDefault="00DC35EC" w:rsidP="00521C0F">
      <w:pPr>
        <w:ind w:left="810" w:hanging="450"/>
        <w:jc w:val="both"/>
        <w:rPr>
          <w:sz w:val="22"/>
          <w:szCs w:val="22"/>
        </w:rPr>
      </w:pPr>
      <w:r>
        <w:rPr>
          <w:sz w:val="22"/>
          <w:szCs w:val="22"/>
        </w:rPr>
        <w:t xml:space="preserve">                all privileges of Membership and his/her name may be removed from all Club</w:t>
      </w:r>
      <w:r w:rsidRPr="00DC35EC">
        <w:rPr>
          <w:sz w:val="22"/>
          <w:szCs w:val="22"/>
        </w:rPr>
        <w:t xml:space="preserve"> </w:t>
      </w:r>
      <w:r>
        <w:rPr>
          <w:sz w:val="22"/>
          <w:szCs w:val="22"/>
        </w:rPr>
        <w:t xml:space="preserve">competitions in which  </w:t>
      </w:r>
    </w:p>
    <w:p w:rsidR="00DC35EC" w:rsidRDefault="00DC35EC" w:rsidP="00521C0F">
      <w:pPr>
        <w:spacing w:after="80"/>
        <w:ind w:left="806" w:hanging="446"/>
        <w:jc w:val="both"/>
        <w:rPr>
          <w:sz w:val="22"/>
          <w:szCs w:val="22"/>
        </w:rPr>
      </w:pPr>
      <w:r>
        <w:rPr>
          <w:sz w:val="22"/>
          <w:szCs w:val="22"/>
        </w:rPr>
        <w:t xml:space="preserve">                he/she may be participating.</w:t>
      </w:r>
    </w:p>
    <w:p w:rsidR="00DC35EC" w:rsidRDefault="00DC35EC" w:rsidP="00521C0F">
      <w:pPr>
        <w:ind w:left="806" w:hanging="446"/>
        <w:jc w:val="both"/>
        <w:rPr>
          <w:sz w:val="22"/>
          <w:szCs w:val="22"/>
        </w:rPr>
      </w:pPr>
      <w:r>
        <w:rPr>
          <w:sz w:val="22"/>
          <w:szCs w:val="22"/>
        </w:rPr>
        <w:t xml:space="preserve">        (c)   Any Member whose subscription is in arrears shall be restricted from entering the Club premises </w:t>
      </w:r>
    </w:p>
    <w:p w:rsidR="00F063AC" w:rsidRDefault="00DC35EC" w:rsidP="00521C0F">
      <w:pPr>
        <w:ind w:left="806" w:hanging="446"/>
        <w:jc w:val="both"/>
        <w:rPr>
          <w:sz w:val="22"/>
          <w:szCs w:val="22"/>
        </w:rPr>
      </w:pPr>
      <w:r>
        <w:rPr>
          <w:sz w:val="22"/>
          <w:szCs w:val="22"/>
        </w:rPr>
        <w:tab/>
        <w:t xml:space="preserve">      except as a guest of a Member or as a Temporary Member.</w:t>
      </w:r>
      <w:r w:rsidR="00F063AC">
        <w:rPr>
          <w:sz w:val="22"/>
          <w:szCs w:val="22"/>
        </w:rPr>
        <w:t xml:space="preserve"> </w:t>
      </w:r>
    </w:p>
    <w:p w:rsidR="002276BE" w:rsidRDefault="002276BE" w:rsidP="00521C0F">
      <w:pPr>
        <w:ind w:left="806" w:hanging="446"/>
        <w:jc w:val="both"/>
        <w:rPr>
          <w:sz w:val="22"/>
          <w:szCs w:val="22"/>
        </w:rPr>
      </w:pPr>
    </w:p>
    <w:p w:rsidR="002276BE" w:rsidRDefault="002276BE" w:rsidP="00521C0F">
      <w:pPr>
        <w:spacing w:after="80"/>
        <w:ind w:left="806" w:hanging="446"/>
        <w:jc w:val="both"/>
        <w:rPr>
          <w:sz w:val="22"/>
          <w:szCs w:val="22"/>
        </w:rPr>
      </w:pPr>
      <w:r>
        <w:rPr>
          <w:sz w:val="22"/>
          <w:szCs w:val="22"/>
        </w:rPr>
        <w:t>6.3   The Board may at any time determine that an entrance fee shall be paid by each person nominated for and admitted to Membership as an Ordinary Member.</w:t>
      </w:r>
    </w:p>
    <w:p w:rsidR="002276BE" w:rsidRDefault="002276BE" w:rsidP="00521C0F">
      <w:pPr>
        <w:ind w:left="806" w:hanging="446"/>
        <w:jc w:val="both"/>
        <w:rPr>
          <w:sz w:val="22"/>
          <w:szCs w:val="22"/>
        </w:rPr>
      </w:pPr>
      <w:r>
        <w:rPr>
          <w:sz w:val="22"/>
          <w:szCs w:val="22"/>
        </w:rPr>
        <w:t xml:space="preserve">         The amount of the entrance fee shall from time to time be determined by the Board varying, if thought fit, for each classification of Membership.</w:t>
      </w:r>
    </w:p>
    <w:p w:rsidR="002276BE" w:rsidRDefault="002276BE" w:rsidP="002276BE">
      <w:pPr>
        <w:ind w:left="806" w:hanging="446"/>
        <w:jc w:val="both"/>
        <w:rPr>
          <w:sz w:val="22"/>
          <w:szCs w:val="22"/>
        </w:rPr>
      </w:pPr>
    </w:p>
    <w:p w:rsidR="002276BE" w:rsidRDefault="002276BE" w:rsidP="003704BF">
      <w:pPr>
        <w:pStyle w:val="ListParagraph"/>
        <w:numPr>
          <w:ilvl w:val="1"/>
          <w:numId w:val="5"/>
        </w:numPr>
        <w:jc w:val="both"/>
        <w:rPr>
          <w:sz w:val="22"/>
          <w:szCs w:val="22"/>
        </w:rPr>
      </w:pPr>
      <w:r w:rsidRPr="00C95F94">
        <w:rPr>
          <w:sz w:val="22"/>
          <w:szCs w:val="22"/>
        </w:rPr>
        <w:t xml:space="preserve">  All newly admitted Ordinary Members shall be liable for the then current year’s subscription.</w:t>
      </w:r>
    </w:p>
    <w:p w:rsidR="004A2C42" w:rsidRPr="003704BF" w:rsidRDefault="004A2C42" w:rsidP="003704BF">
      <w:pPr>
        <w:ind w:left="360"/>
        <w:jc w:val="both"/>
        <w:rPr>
          <w:sz w:val="22"/>
          <w:szCs w:val="22"/>
        </w:rPr>
      </w:pPr>
    </w:p>
    <w:p w:rsidR="00C95F94" w:rsidRDefault="00C95F94" w:rsidP="00D36EEF">
      <w:pPr>
        <w:pStyle w:val="Heading1"/>
        <w:numPr>
          <w:ilvl w:val="0"/>
          <w:numId w:val="6"/>
        </w:numPr>
        <w:rPr>
          <w:rFonts w:asciiTheme="minorHAnsi" w:hAnsiTheme="minorHAnsi"/>
          <w:smallCaps/>
          <w:color w:val="auto"/>
          <w:sz w:val="24"/>
          <w:szCs w:val="24"/>
        </w:rPr>
      </w:pPr>
      <w:r>
        <w:rPr>
          <w:rFonts w:asciiTheme="minorHAnsi" w:hAnsiTheme="minorHAnsi"/>
          <w:smallCaps/>
          <w:color w:val="auto"/>
          <w:sz w:val="24"/>
          <w:szCs w:val="24"/>
        </w:rPr>
        <w:t xml:space="preserve"> </w:t>
      </w:r>
      <w:bookmarkStart w:id="17" w:name="_Toc511489553"/>
      <w:bookmarkStart w:id="18" w:name="_Toc511492280"/>
      <w:bookmarkStart w:id="19" w:name="_Toc530930111"/>
      <w:r w:rsidR="00D36EEF">
        <w:rPr>
          <w:rFonts w:asciiTheme="minorHAnsi" w:hAnsiTheme="minorHAnsi"/>
          <w:smallCaps/>
          <w:color w:val="auto"/>
          <w:sz w:val="24"/>
          <w:szCs w:val="24"/>
        </w:rPr>
        <w:t>Guests of Members</w:t>
      </w:r>
      <w:bookmarkEnd w:id="17"/>
      <w:bookmarkEnd w:id="18"/>
      <w:bookmarkEnd w:id="19"/>
    </w:p>
    <w:p w:rsidR="00D36EEF" w:rsidRDefault="00D36EEF" w:rsidP="00D36EEF"/>
    <w:p w:rsidR="00D36EEF" w:rsidRDefault="007C1B42" w:rsidP="007C1B42">
      <w:pPr>
        <w:spacing w:after="80"/>
        <w:ind w:left="720" w:hanging="375"/>
        <w:jc w:val="both"/>
        <w:rPr>
          <w:sz w:val="22"/>
          <w:szCs w:val="22"/>
        </w:rPr>
      </w:pPr>
      <w:r>
        <w:rPr>
          <w:sz w:val="22"/>
          <w:szCs w:val="22"/>
        </w:rPr>
        <w:t>7.1</w:t>
      </w:r>
      <w:r>
        <w:rPr>
          <w:sz w:val="22"/>
          <w:szCs w:val="22"/>
        </w:rPr>
        <w:tab/>
      </w:r>
      <w:r w:rsidR="008C0F3C">
        <w:rPr>
          <w:sz w:val="22"/>
          <w:szCs w:val="22"/>
        </w:rPr>
        <w:t xml:space="preserve">A person whose ordinary place of residence is in New South Wales and is within </w:t>
      </w:r>
      <w:r w:rsidR="008C0F3C" w:rsidRPr="00825C2D">
        <w:rPr>
          <w:b/>
          <w:sz w:val="22"/>
          <w:szCs w:val="22"/>
        </w:rPr>
        <w:t>five kilometres (5kms)</w:t>
      </w:r>
      <w:r w:rsidR="008C0F3C">
        <w:rPr>
          <w:sz w:val="22"/>
          <w:szCs w:val="22"/>
        </w:rPr>
        <w:t xml:space="preserve"> of the Club is not eligible for admission to the Club as a Temporary Member unless the person is - </w:t>
      </w:r>
    </w:p>
    <w:p w:rsidR="008C0F3C" w:rsidRDefault="008C0F3C" w:rsidP="007C1B42">
      <w:pPr>
        <w:pStyle w:val="ListParagraph"/>
        <w:numPr>
          <w:ilvl w:val="0"/>
          <w:numId w:val="7"/>
        </w:numPr>
        <w:spacing w:after="120"/>
        <w:jc w:val="both"/>
        <w:rPr>
          <w:sz w:val="22"/>
          <w:szCs w:val="22"/>
        </w:rPr>
      </w:pPr>
      <w:r>
        <w:rPr>
          <w:sz w:val="22"/>
          <w:szCs w:val="22"/>
        </w:rPr>
        <w:t>a member of another Registered Club with similar objects to those of Lake Cathie Bowling &amp; Recreation Club;</w:t>
      </w:r>
    </w:p>
    <w:p w:rsidR="008C0F3C" w:rsidRDefault="008C0F3C" w:rsidP="007C1B42">
      <w:pPr>
        <w:pStyle w:val="ListParagraph"/>
        <w:numPr>
          <w:ilvl w:val="0"/>
          <w:numId w:val="7"/>
        </w:numPr>
        <w:spacing w:after="120"/>
        <w:jc w:val="both"/>
        <w:rPr>
          <w:sz w:val="22"/>
          <w:szCs w:val="22"/>
        </w:rPr>
      </w:pPr>
      <w:r>
        <w:rPr>
          <w:sz w:val="22"/>
          <w:szCs w:val="22"/>
        </w:rPr>
        <w:t>a member of another Registered Club who is attending the Club for the purpose of participating in an organised sport or competition being conducted by the Lake Cathie Bowling and Recreation Club.</w:t>
      </w:r>
    </w:p>
    <w:p w:rsidR="007C1B42" w:rsidRDefault="007C1B42" w:rsidP="007C1B42">
      <w:pPr>
        <w:pStyle w:val="ListParagraph"/>
        <w:spacing w:after="120"/>
        <w:ind w:left="1080"/>
        <w:jc w:val="both"/>
        <w:rPr>
          <w:sz w:val="22"/>
          <w:szCs w:val="22"/>
        </w:rPr>
      </w:pPr>
    </w:p>
    <w:p w:rsidR="007C1B42" w:rsidRDefault="007C1B42" w:rsidP="00521C0F">
      <w:pPr>
        <w:pStyle w:val="ListParagraph"/>
        <w:numPr>
          <w:ilvl w:val="1"/>
          <w:numId w:val="6"/>
        </w:numPr>
        <w:jc w:val="both"/>
        <w:rPr>
          <w:sz w:val="22"/>
          <w:szCs w:val="22"/>
        </w:rPr>
      </w:pPr>
      <w:r w:rsidRPr="007C1B42">
        <w:rPr>
          <w:sz w:val="22"/>
          <w:szCs w:val="22"/>
        </w:rPr>
        <w:t xml:space="preserve">(a)  Upon the invitation and in the company of a Full Member a Guest may, on his/her name being duly </w:t>
      </w:r>
    </w:p>
    <w:p w:rsidR="007C1B42" w:rsidRDefault="007C1B42" w:rsidP="00521C0F">
      <w:pPr>
        <w:ind w:left="360"/>
        <w:jc w:val="both"/>
        <w:rPr>
          <w:sz w:val="22"/>
          <w:szCs w:val="22"/>
        </w:rPr>
      </w:pPr>
      <w:r w:rsidRPr="007C1B42">
        <w:rPr>
          <w:sz w:val="22"/>
          <w:szCs w:val="22"/>
        </w:rPr>
        <w:t xml:space="preserve">     </w:t>
      </w:r>
      <w:r>
        <w:rPr>
          <w:sz w:val="22"/>
          <w:szCs w:val="22"/>
        </w:rPr>
        <w:t xml:space="preserve">       </w:t>
      </w:r>
      <w:r w:rsidRPr="007C1B42">
        <w:rPr>
          <w:sz w:val="22"/>
          <w:szCs w:val="22"/>
        </w:rPr>
        <w:t xml:space="preserve">  entered in the Register of Guests, along with the name of the introducing Member, have use of the</w:t>
      </w:r>
    </w:p>
    <w:p w:rsidR="007C1B42" w:rsidRPr="007C1B42" w:rsidRDefault="007C1B42" w:rsidP="00521C0F">
      <w:pPr>
        <w:spacing w:after="80"/>
        <w:ind w:left="360"/>
        <w:jc w:val="both"/>
        <w:rPr>
          <w:sz w:val="22"/>
          <w:szCs w:val="22"/>
        </w:rPr>
      </w:pPr>
      <w:r>
        <w:rPr>
          <w:sz w:val="22"/>
          <w:szCs w:val="22"/>
        </w:rPr>
        <w:t xml:space="preserve">       </w:t>
      </w:r>
      <w:r w:rsidRPr="007C1B42">
        <w:rPr>
          <w:sz w:val="22"/>
          <w:szCs w:val="22"/>
        </w:rPr>
        <w:t xml:space="preserve"> </w:t>
      </w:r>
      <w:r>
        <w:rPr>
          <w:sz w:val="22"/>
          <w:szCs w:val="22"/>
        </w:rPr>
        <w:t xml:space="preserve">      </w:t>
      </w:r>
      <w:r w:rsidRPr="007C1B42">
        <w:rPr>
          <w:sz w:val="22"/>
          <w:szCs w:val="22"/>
        </w:rPr>
        <w:t>Club’s facilities;</w:t>
      </w:r>
    </w:p>
    <w:p w:rsidR="007C1B42" w:rsidRDefault="007C1B42" w:rsidP="00A76C2F">
      <w:pPr>
        <w:pStyle w:val="ListParagraph"/>
        <w:numPr>
          <w:ilvl w:val="0"/>
          <w:numId w:val="8"/>
        </w:numPr>
        <w:spacing w:after="120"/>
        <w:contextualSpacing w:val="0"/>
        <w:jc w:val="both"/>
        <w:rPr>
          <w:sz w:val="22"/>
          <w:szCs w:val="22"/>
        </w:rPr>
      </w:pPr>
      <w:r>
        <w:rPr>
          <w:sz w:val="22"/>
          <w:szCs w:val="22"/>
        </w:rPr>
        <w:t xml:space="preserve">No Full Member  shall introduce a Guest more frequently than   </w:t>
      </w:r>
      <w:r w:rsidR="0077516B">
        <w:rPr>
          <w:b/>
          <w:sz w:val="22"/>
          <w:szCs w:val="22"/>
        </w:rPr>
        <w:t>twice (2)</w:t>
      </w:r>
      <w:r w:rsidRPr="0093198E">
        <w:rPr>
          <w:b/>
          <w:sz w:val="22"/>
          <w:szCs w:val="22"/>
        </w:rPr>
        <w:t xml:space="preserve"> </w:t>
      </w:r>
      <w:r w:rsidRPr="0093198E">
        <w:rPr>
          <w:sz w:val="22"/>
          <w:szCs w:val="22"/>
        </w:rPr>
        <w:t xml:space="preserve">   </w:t>
      </w:r>
      <w:r>
        <w:rPr>
          <w:sz w:val="22"/>
          <w:szCs w:val="22"/>
        </w:rPr>
        <w:t>before that Guests must become a Full Member of the Club;</w:t>
      </w:r>
    </w:p>
    <w:p w:rsidR="007C1B42" w:rsidRDefault="00A76C2F" w:rsidP="00A76C2F">
      <w:pPr>
        <w:pStyle w:val="ListParagraph"/>
        <w:numPr>
          <w:ilvl w:val="0"/>
          <w:numId w:val="8"/>
        </w:numPr>
        <w:spacing w:after="120"/>
        <w:contextualSpacing w:val="0"/>
        <w:jc w:val="both"/>
        <w:rPr>
          <w:sz w:val="22"/>
          <w:szCs w:val="22"/>
        </w:rPr>
      </w:pPr>
      <w:r>
        <w:rPr>
          <w:sz w:val="22"/>
          <w:szCs w:val="22"/>
        </w:rPr>
        <w:t>The Member shall be responsible for the conduct of any Guest he/she may introduce into the Club;</w:t>
      </w:r>
    </w:p>
    <w:p w:rsidR="00A76C2F" w:rsidRDefault="001C2DF2" w:rsidP="007C1B42">
      <w:pPr>
        <w:pStyle w:val="ListParagraph"/>
        <w:numPr>
          <w:ilvl w:val="0"/>
          <w:numId w:val="8"/>
        </w:numPr>
        <w:spacing w:after="120"/>
        <w:jc w:val="both"/>
        <w:rPr>
          <w:sz w:val="22"/>
          <w:szCs w:val="22"/>
        </w:rPr>
      </w:pPr>
      <w:r>
        <w:rPr>
          <w:sz w:val="22"/>
          <w:szCs w:val="22"/>
        </w:rPr>
        <w:t>Guests shall be required to remain in the reasonable company of the introducing Member and shall not remain on the Club premises any longer than the Member.</w:t>
      </w:r>
    </w:p>
    <w:p w:rsidR="00D70680" w:rsidRPr="00D70680" w:rsidRDefault="00D70680" w:rsidP="00D70680">
      <w:pPr>
        <w:spacing w:after="120"/>
        <w:ind w:left="720"/>
        <w:jc w:val="both"/>
        <w:rPr>
          <w:sz w:val="22"/>
          <w:szCs w:val="22"/>
        </w:rPr>
      </w:pPr>
    </w:p>
    <w:p w:rsidR="00AE3ECF" w:rsidRDefault="00607C67" w:rsidP="00AE3ECF">
      <w:pPr>
        <w:pStyle w:val="Heading1"/>
        <w:numPr>
          <w:ilvl w:val="0"/>
          <w:numId w:val="6"/>
        </w:numPr>
        <w:spacing w:after="240"/>
        <w:jc w:val="both"/>
        <w:rPr>
          <w:rFonts w:asciiTheme="minorHAnsi" w:hAnsiTheme="minorHAnsi" w:cstheme="minorHAnsi"/>
          <w:smallCaps/>
          <w:color w:val="auto"/>
          <w:sz w:val="24"/>
          <w:szCs w:val="22"/>
        </w:rPr>
      </w:pPr>
      <w:bookmarkStart w:id="20" w:name="_Toc511492281"/>
      <w:bookmarkStart w:id="21" w:name="_Toc530930112"/>
      <w:r>
        <w:rPr>
          <w:rFonts w:asciiTheme="minorHAnsi" w:hAnsiTheme="minorHAnsi" w:cstheme="minorHAnsi"/>
          <w:smallCaps/>
          <w:color w:val="auto"/>
          <w:sz w:val="24"/>
          <w:szCs w:val="22"/>
        </w:rPr>
        <w:t>Refusal of Entry and Patron Bans/Barring</w:t>
      </w:r>
      <w:bookmarkEnd w:id="20"/>
      <w:bookmarkEnd w:id="21"/>
    </w:p>
    <w:p w:rsidR="00607C67" w:rsidRDefault="00607C67" w:rsidP="00607C67">
      <w:pPr>
        <w:spacing w:after="120"/>
        <w:ind w:left="284"/>
        <w:jc w:val="both"/>
        <w:rPr>
          <w:sz w:val="22"/>
          <w:szCs w:val="22"/>
        </w:rPr>
      </w:pPr>
      <w:r>
        <w:t xml:space="preserve"> </w:t>
      </w:r>
      <w:r w:rsidRPr="00607C67">
        <w:rPr>
          <w:sz w:val="22"/>
          <w:szCs w:val="22"/>
        </w:rPr>
        <w:t>8.1</w:t>
      </w:r>
      <w:r w:rsidRPr="00607C67">
        <w:rPr>
          <w:sz w:val="22"/>
          <w:szCs w:val="22"/>
        </w:rPr>
        <w:tab/>
      </w:r>
      <w:r>
        <w:rPr>
          <w:sz w:val="22"/>
          <w:szCs w:val="22"/>
        </w:rPr>
        <w:t xml:space="preserve">Lake Cathie Bowling and Recreation Club Limited is a Member of the Hastings Liquor Accord and </w:t>
      </w:r>
      <w:r>
        <w:rPr>
          <w:sz w:val="22"/>
          <w:szCs w:val="22"/>
        </w:rPr>
        <w:tab/>
        <w:t xml:space="preserve">is a partner in the Accord’s Multi-Venue Barring Strategy and subject to Clause 23.1(g) of the Club’s </w:t>
      </w:r>
      <w:r>
        <w:rPr>
          <w:sz w:val="22"/>
          <w:szCs w:val="22"/>
        </w:rPr>
        <w:tab/>
        <w:t xml:space="preserve">Constitution will refuse entry or will turn out of the premises of the Club any person who has been </w:t>
      </w:r>
      <w:r>
        <w:rPr>
          <w:sz w:val="22"/>
          <w:szCs w:val="22"/>
        </w:rPr>
        <w:tab/>
        <w:t xml:space="preserve">refused entry and/or banned or barred </w:t>
      </w:r>
      <w:r>
        <w:rPr>
          <w:sz w:val="22"/>
          <w:szCs w:val="22"/>
        </w:rPr>
        <w:tab/>
        <w:t>from multi-venues within the Hastings Liquor Accord Area.</w:t>
      </w:r>
    </w:p>
    <w:p w:rsidR="00824F95" w:rsidRDefault="00824F95" w:rsidP="00824F95">
      <w:pPr>
        <w:ind w:left="284"/>
        <w:jc w:val="both"/>
        <w:rPr>
          <w:sz w:val="22"/>
          <w:szCs w:val="22"/>
        </w:rPr>
      </w:pPr>
      <w:r>
        <w:rPr>
          <w:sz w:val="22"/>
          <w:szCs w:val="22"/>
        </w:rPr>
        <w:t xml:space="preserve"> </w:t>
      </w:r>
      <w:r w:rsidR="00607C67">
        <w:rPr>
          <w:sz w:val="22"/>
          <w:szCs w:val="22"/>
        </w:rPr>
        <w:t xml:space="preserve">8.2   </w:t>
      </w:r>
      <w:r w:rsidR="004D7615">
        <w:rPr>
          <w:sz w:val="22"/>
          <w:szCs w:val="22"/>
        </w:rPr>
        <w:t xml:space="preserve">The Club may collect, use and disclose personal information (including a photograph, if available) to </w:t>
      </w:r>
      <w:r>
        <w:rPr>
          <w:sz w:val="22"/>
          <w:szCs w:val="22"/>
        </w:rPr>
        <w:t xml:space="preserve"> </w:t>
      </w:r>
    </w:p>
    <w:p w:rsidR="00607C67" w:rsidRDefault="00824F95" w:rsidP="00607C67">
      <w:pPr>
        <w:spacing w:after="120"/>
        <w:ind w:left="284"/>
        <w:jc w:val="both"/>
        <w:rPr>
          <w:sz w:val="22"/>
          <w:szCs w:val="22"/>
        </w:rPr>
      </w:pPr>
      <w:r>
        <w:rPr>
          <w:sz w:val="22"/>
          <w:szCs w:val="22"/>
        </w:rPr>
        <w:t xml:space="preserve">          </w:t>
      </w:r>
      <w:r w:rsidR="004D7615">
        <w:rPr>
          <w:sz w:val="22"/>
          <w:szCs w:val="22"/>
        </w:rPr>
        <w:t>other licensees who are parties to the Hastings Liquor Accord.</w:t>
      </w:r>
    </w:p>
    <w:p w:rsidR="004D7615" w:rsidRDefault="00824F95" w:rsidP="00607C67">
      <w:pPr>
        <w:spacing w:after="120"/>
        <w:ind w:left="284"/>
        <w:jc w:val="both"/>
        <w:rPr>
          <w:sz w:val="22"/>
          <w:szCs w:val="22"/>
        </w:rPr>
      </w:pPr>
      <w:r>
        <w:rPr>
          <w:sz w:val="22"/>
          <w:szCs w:val="22"/>
        </w:rPr>
        <w:t xml:space="preserve"> </w:t>
      </w:r>
      <w:r w:rsidR="004D7615">
        <w:rPr>
          <w:sz w:val="22"/>
          <w:szCs w:val="22"/>
        </w:rPr>
        <w:t>8.3</w:t>
      </w:r>
      <w:r w:rsidR="004D7615">
        <w:rPr>
          <w:sz w:val="22"/>
          <w:szCs w:val="22"/>
        </w:rPr>
        <w:tab/>
        <w:t>No refund of a member’s Membership fee on a pro-rata basis will be refunded for the barring period.</w:t>
      </w:r>
    </w:p>
    <w:p w:rsidR="00607C67" w:rsidRPr="00607C67" w:rsidRDefault="00607C67" w:rsidP="00607C67">
      <w:pPr>
        <w:ind w:left="284"/>
        <w:jc w:val="both"/>
        <w:rPr>
          <w:sz w:val="22"/>
          <w:szCs w:val="22"/>
        </w:rPr>
      </w:pPr>
      <w:r w:rsidRPr="00607C67">
        <w:rPr>
          <w:sz w:val="22"/>
          <w:szCs w:val="22"/>
        </w:rPr>
        <w:tab/>
      </w:r>
    </w:p>
    <w:p w:rsidR="00540872" w:rsidRDefault="00540872" w:rsidP="00824F95">
      <w:pPr>
        <w:pStyle w:val="Heading1"/>
        <w:numPr>
          <w:ilvl w:val="0"/>
          <w:numId w:val="6"/>
        </w:numPr>
        <w:spacing w:after="120"/>
        <w:ind w:left="714" w:hanging="357"/>
        <w:rPr>
          <w:rFonts w:asciiTheme="minorHAnsi" w:hAnsiTheme="minorHAnsi" w:cstheme="minorHAnsi"/>
          <w:smallCaps/>
          <w:color w:val="auto"/>
          <w:sz w:val="24"/>
        </w:rPr>
      </w:pPr>
      <w:bookmarkStart w:id="22" w:name="_Toc530930113"/>
      <w:bookmarkStart w:id="23" w:name="_Toc511492282"/>
      <w:r>
        <w:rPr>
          <w:rFonts w:asciiTheme="minorHAnsi" w:hAnsiTheme="minorHAnsi" w:cstheme="minorHAnsi"/>
          <w:smallCaps/>
          <w:color w:val="auto"/>
          <w:sz w:val="24"/>
        </w:rPr>
        <w:lastRenderedPageBreak/>
        <w:t>Trading Hours</w:t>
      </w:r>
      <w:bookmarkEnd w:id="22"/>
    </w:p>
    <w:p w:rsidR="00540872" w:rsidRDefault="00540872" w:rsidP="00540872">
      <w:pPr>
        <w:spacing w:after="120"/>
        <w:jc w:val="both"/>
        <w:rPr>
          <w:sz w:val="22"/>
          <w:szCs w:val="22"/>
        </w:rPr>
      </w:pPr>
      <w:r w:rsidRPr="00540872">
        <w:rPr>
          <w:sz w:val="22"/>
          <w:szCs w:val="22"/>
        </w:rPr>
        <w:t xml:space="preserve">      9.1</w:t>
      </w:r>
      <w:r w:rsidRPr="00540872">
        <w:rPr>
          <w:sz w:val="22"/>
          <w:szCs w:val="22"/>
        </w:rPr>
        <w:tab/>
      </w:r>
      <w:r>
        <w:rPr>
          <w:sz w:val="22"/>
          <w:szCs w:val="22"/>
        </w:rPr>
        <w:t xml:space="preserve">The Board shall set the trading hours of the Club and cause them to be displayed on the Club’s Notice </w:t>
      </w:r>
      <w:r>
        <w:rPr>
          <w:sz w:val="22"/>
          <w:szCs w:val="22"/>
        </w:rPr>
        <w:tab/>
        <w:t>Board.</w:t>
      </w:r>
    </w:p>
    <w:p w:rsidR="00540872" w:rsidRDefault="00540872" w:rsidP="00540872">
      <w:pPr>
        <w:spacing w:after="120"/>
        <w:jc w:val="both"/>
        <w:rPr>
          <w:sz w:val="22"/>
          <w:szCs w:val="22"/>
        </w:rPr>
      </w:pPr>
      <w:r>
        <w:rPr>
          <w:sz w:val="22"/>
          <w:szCs w:val="22"/>
        </w:rPr>
        <w:t xml:space="preserve">      9.2  The Board shall ensure that all Members of the Bar Staff have completed the mandatory training in the </w:t>
      </w:r>
      <w:r>
        <w:rPr>
          <w:sz w:val="22"/>
          <w:szCs w:val="22"/>
        </w:rPr>
        <w:tab/>
        <w:t>Responsible Service of Alcohol .</w:t>
      </w:r>
    </w:p>
    <w:p w:rsidR="00540872" w:rsidRDefault="00540872" w:rsidP="00540872">
      <w:pPr>
        <w:spacing w:after="120"/>
        <w:jc w:val="both"/>
        <w:rPr>
          <w:sz w:val="22"/>
          <w:szCs w:val="22"/>
        </w:rPr>
      </w:pPr>
      <w:r>
        <w:rPr>
          <w:sz w:val="22"/>
          <w:szCs w:val="22"/>
        </w:rPr>
        <w:t xml:space="preserve">      </w:t>
      </w:r>
      <w:r w:rsidR="00424CB0">
        <w:rPr>
          <w:sz w:val="22"/>
          <w:szCs w:val="22"/>
        </w:rPr>
        <w:t xml:space="preserve">9.3 </w:t>
      </w:r>
      <w:r>
        <w:rPr>
          <w:sz w:val="22"/>
          <w:szCs w:val="22"/>
        </w:rPr>
        <w:t xml:space="preserve">The Board shall ensure that all Directors are conversant with the </w:t>
      </w:r>
      <w:r w:rsidRPr="00825C2D">
        <w:rPr>
          <w:i/>
          <w:sz w:val="22"/>
          <w:szCs w:val="22"/>
        </w:rPr>
        <w:t>Responsible Service of Alcohol</w:t>
      </w:r>
      <w:r>
        <w:rPr>
          <w:sz w:val="22"/>
          <w:szCs w:val="22"/>
        </w:rPr>
        <w:t xml:space="preserve"> </w:t>
      </w:r>
      <w:r>
        <w:rPr>
          <w:sz w:val="22"/>
          <w:szCs w:val="22"/>
        </w:rPr>
        <w:tab/>
        <w:t>requirements and the Legislation covering Licensed Clubs and the service of liquor to the public.</w:t>
      </w:r>
    </w:p>
    <w:p w:rsidR="00540872" w:rsidRDefault="00540872" w:rsidP="00540872">
      <w:pPr>
        <w:spacing w:after="120"/>
        <w:jc w:val="both"/>
        <w:rPr>
          <w:sz w:val="22"/>
          <w:szCs w:val="22"/>
        </w:rPr>
      </w:pPr>
      <w:r>
        <w:rPr>
          <w:sz w:val="22"/>
          <w:szCs w:val="22"/>
        </w:rPr>
        <w:t xml:space="preserve">     9.4</w:t>
      </w:r>
      <w:r>
        <w:rPr>
          <w:sz w:val="22"/>
          <w:szCs w:val="22"/>
        </w:rPr>
        <w:tab/>
        <w:t xml:space="preserve">The Directors shall make every effort to support Staff in the carrying out of their responsibilities under </w:t>
      </w:r>
      <w:r>
        <w:rPr>
          <w:sz w:val="22"/>
          <w:szCs w:val="22"/>
        </w:rPr>
        <w:tab/>
        <w:t>the provision of the Liquor Act.</w:t>
      </w:r>
    </w:p>
    <w:p w:rsidR="00540872" w:rsidRDefault="00540872" w:rsidP="00540872">
      <w:pPr>
        <w:spacing w:after="120"/>
        <w:jc w:val="both"/>
        <w:rPr>
          <w:sz w:val="22"/>
          <w:szCs w:val="22"/>
        </w:rPr>
      </w:pPr>
      <w:r>
        <w:rPr>
          <w:sz w:val="22"/>
          <w:szCs w:val="22"/>
        </w:rPr>
        <w:t xml:space="preserve">     9.5    The Board shall cause to be produced a </w:t>
      </w:r>
      <w:r w:rsidR="00E55A88">
        <w:rPr>
          <w:sz w:val="22"/>
          <w:szCs w:val="22"/>
        </w:rPr>
        <w:t xml:space="preserve"> </w:t>
      </w:r>
      <w:r w:rsidRPr="0077516B">
        <w:rPr>
          <w:i/>
          <w:sz w:val="22"/>
          <w:szCs w:val="22"/>
        </w:rPr>
        <w:t>House Policy</w:t>
      </w:r>
      <w:r w:rsidRPr="0077516B">
        <w:rPr>
          <w:sz w:val="22"/>
          <w:szCs w:val="22"/>
        </w:rPr>
        <w:t xml:space="preserve"> </w:t>
      </w:r>
      <w:r w:rsidR="00E55A88" w:rsidRPr="0077516B">
        <w:rPr>
          <w:sz w:val="22"/>
          <w:szCs w:val="22"/>
        </w:rPr>
        <w:t xml:space="preserve"> </w:t>
      </w:r>
      <w:r w:rsidR="00E55A88" w:rsidRPr="0077516B">
        <w:rPr>
          <w:sz w:val="18"/>
          <w:szCs w:val="18"/>
        </w:rPr>
        <w:t>[ See Attachment A]</w:t>
      </w:r>
      <w:r w:rsidR="00E55A88" w:rsidRPr="0077516B">
        <w:rPr>
          <w:sz w:val="22"/>
          <w:szCs w:val="22"/>
        </w:rPr>
        <w:t xml:space="preserve"> </w:t>
      </w:r>
      <w:r>
        <w:rPr>
          <w:sz w:val="22"/>
          <w:szCs w:val="22"/>
        </w:rPr>
        <w:t xml:space="preserve">regarding the consumption of </w:t>
      </w:r>
      <w:r w:rsidR="00E55A88">
        <w:rPr>
          <w:sz w:val="22"/>
          <w:szCs w:val="22"/>
        </w:rPr>
        <w:tab/>
        <w:t xml:space="preserve">alcohol and ensure </w:t>
      </w:r>
      <w:r>
        <w:rPr>
          <w:sz w:val="22"/>
          <w:szCs w:val="22"/>
        </w:rPr>
        <w:t xml:space="preserve">that this is displayed throughout the Club for the benefit of Members and their </w:t>
      </w:r>
      <w:r w:rsidR="00E55A88">
        <w:rPr>
          <w:sz w:val="22"/>
          <w:szCs w:val="22"/>
        </w:rPr>
        <w:tab/>
      </w:r>
      <w:r>
        <w:rPr>
          <w:sz w:val="22"/>
          <w:szCs w:val="22"/>
        </w:rPr>
        <w:t>Guests.</w:t>
      </w:r>
    </w:p>
    <w:p w:rsidR="00540872" w:rsidRDefault="00540872" w:rsidP="00540872">
      <w:pPr>
        <w:spacing w:after="120"/>
        <w:jc w:val="both"/>
        <w:rPr>
          <w:sz w:val="22"/>
          <w:szCs w:val="22"/>
        </w:rPr>
      </w:pPr>
      <w:r>
        <w:rPr>
          <w:sz w:val="22"/>
          <w:szCs w:val="22"/>
        </w:rPr>
        <w:t xml:space="preserve">  </w:t>
      </w:r>
      <w:r w:rsidR="004E7629">
        <w:rPr>
          <w:sz w:val="22"/>
          <w:szCs w:val="22"/>
        </w:rPr>
        <w:t xml:space="preserve"> </w:t>
      </w:r>
      <w:r>
        <w:rPr>
          <w:sz w:val="22"/>
          <w:szCs w:val="22"/>
        </w:rPr>
        <w:t xml:space="preserve">  </w:t>
      </w:r>
      <w:r w:rsidR="004E7629">
        <w:rPr>
          <w:sz w:val="22"/>
          <w:szCs w:val="22"/>
        </w:rPr>
        <w:t>9.6     Members and Guests will vacate the Club as soon as practicable after the cessation of trading.</w:t>
      </w:r>
    </w:p>
    <w:p w:rsidR="00540872" w:rsidRPr="00540872" w:rsidRDefault="00540872" w:rsidP="00540872">
      <w:pPr>
        <w:spacing w:after="120"/>
        <w:jc w:val="both"/>
        <w:rPr>
          <w:sz w:val="22"/>
          <w:szCs w:val="22"/>
        </w:rPr>
      </w:pPr>
    </w:p>
    <w:p w:rsidR="00540872" w:rsidRPr="00540872" w:rsidRDefault="00540872" w:rsidP="00540872">
      <w:pPr>
        <w:rPr>
          <w:sz w:val="22"/>
          <w:szCs w:val="22"/>
        </w:rPr>
      </w:pPr>
      <w:r>
        <w:rPr>
          <w:sz w:val="22"/>
          <w:szCs w:val="22"/>
        </w:rPr>
        <w:tab/>
      </w:r>
    </w:p>
    <w:p w:rsidR="00540872" w:rsidRDefault="004E7629" w:rsidP="00825C2D">
      <w:pPr>
        <w:pStyle w:val="Heading1"/>
        <w:numPr>
          <w:ilvl w:val="0"/>
          <w:numId w:val="6"/>
        </w:numPr>
        <w:spacing w:after="120"/>
        <w:ind w:left="714" w:hanging="357"/>
        <w:rPr>
          <w:rFonts w:asciiTheme="minorHAnsi" w:hAnsiTheme="minorHAnsi" w:cstheme="minorHAnsi"/>
          <w:smallCaps/>
          <w:color w:val="auto"/>
          <w:sz w:val="24"/>
        </w:rPr>
      </w:pPr>
      <w:r>
        <w:rPr>
          <w:rFonts w:asciiTheme="minorHAnsi" w:hAnsiTheme="minorHAnsi" w:cstheme="minorHAnsi"/>
          <w:smallCaps/>
          <w:color w:val="auto"/>
          <w:sz w:val="24"/>
        </w:rPr>
        <w:t xml:space="preserve">   </w:t>
      </w:r>
      <w:bookmarkStart w:id="24" w:name="_Toc530930114"/>
      <w:r>
        <w:rPr>
          <w:rFonts w:asciiTheme="minorHAnsi" w:hAnsiTheme="minorHAnsi" w:cstheme="minorHAnsi"/>
          <w:smallCaps/>
          <w:color w:val="auto"/>
          <w:sz w:val="24"/>
        </w:rPr>
        <w:t>Dress Standards</w:t>
      </w:r>
      <w:bookmarkEnd w:id="24"/>
    </w:p>
    <w:p w:rsidR="00C27A24" w:rsidRDefault="00C27A24" w:rsidP="00C27A24">
      <w:pPr>
        <w:spacing w:after="120"/>
        <w:rPr>
          <w:sz w:val="22"/>
          <w:szCs w:val="22"/>
        </w:rPr>
      </w:pPr>
      <w:r w:rsidRPr="00C27A24">
        <w:rPr>
          <w:sz w:val="22"/>
          <w:szCs w:val="22"/>
        </w:rPr>
        <w:t xml:space="preserve">       10.1</w:t>
      </w:r>
      <w:r>
        <w:rPr>
          <w:sz w:val="22"/>
          <w:szCs w:val="22"/>
        </w:rPr>
        <w:t xml:space="preserve">  Members and their Guests are required to be dressed in a </w:t>
      </w:r>
      <w:r w:rsidR="00F36C31">
        <w:rPr>
          <w:sz w:val="22"/>
          <w:szCs w:val="22"/>
        </w:rPr>
        <w:t xml:space="preserve">clean, </w:t>
      </w:r>
      <w:r>
        <w:rPr>
          <w:sz w:val="22"/>
          <w:szCs w:val="22"/>
        </w:rPr>
        <w:t xml:space="preserve">neat and tidy manner when on the </w:t>
      </w:r>
      <w:r w:rsidR="00F36C31">
        <w:rPr>
          <w:sz w:val="22"/>
          <w:szCs w:val="22"/>
        </w:rPr>
        <w:tab/>
        <w:t xml:space="preserve">  </w:t>
      </w:r>
      <w:r w:rsidR="00F36C31">
        <w:rPr>
          <w:sz w:val="22"/>
          <w:szCs w:val="22"/>
        </w:rPr>
        <w:tab/>
        <w:t xml:space="preserve">  </w:t>
      </w:r>
      <w:r>
        <w:rPr>
          <w:sz w:val="22"/>
          <w:szCs w:val="22"/>
        </w:rPr>
        <w:t>Club premises.</w:t>
      </w:r>
    </w:p>
    <w:p w:rsidR="00C27A24" w:rsidRDefault="00C27A24" w:rsidP="00C27A24">
      <w:pPr>
        <w:spacing w:after="120"/>
        <w:rPr>
          <w:sz w:val="22"/>
          <w:szCs w:val="22"/>
        </w:rPr>
      </w:pPr>
      <w:r>
        <w:rPr>
          <w:sz w:val="22"/>
          <w:szCs w:val="22"/>
        </w:rPr>
        <w:t xml:space="preserve">       10.2   Swimwear is not permitted to be worn when on Club premises.</w:t>
      </w:r>
    </w:p>
    <w:p w:rsidR="00C27A24" w:rsidRDefault="00C27A24" w:rsidP="00C27A24">
      <w:pPr>
        <w:spacing w:after="120"/>
        <w:rPr>
          <w:sz w:val="22"/>
          <w:szCs w:val="22"/>
        </w:rPr>
      </w:pPr>
      <w:r>
        <w:rPr>
          <w:sz w:val="22"/>
          <w:szCs w:val="22"/>
        </w:rPr>
        <w:t xml:space="preserve">       10.3   Bare feet are not permitted.</w:t>
      </w:r>
      <w:r w:rsidR="00F36C31">
        <w:rPr>
          <w:sz w:val="22"/>
          <w:szCs w:val="22"/>
        </w:rPr>
        <w:t xml:space="preserve">   Footwear must be worn at all times.</w:t>
      </w:r>
    </w:p>
    <w:p w:rsidR="00C27A24" w:rsidRPr="00F36C31" w:rsidRDefault="00C27A24" w:rsidP="00F36C31">
      <w:pPr>
        <w:spacing w:after="120"/>
        <w:rPr>
          <w:rFonts w:ascii="Calibri" w:hAnsi="Calibri" w:cs="Calibri"/>
          <w:color w:val="000000"/>
          <w:sz w:val="22"/>
          <w:szCs w:val="22"/>
          <w:lang w:val="en-US"/>
        </w:rPr>
      </w:pPr>
      <w:r>
        <w:rPr>
          <w:sz w:val="22"/>
          <w:szCs w:val="22"/>
        </w:rPr>
        <w:t xml:space="preserve">       10.4  </w:t>
      </w:r>
      <w:r w:rsidR="00F36C31">
        <w:rPr>
          <w:sz w:val="22"/>
          <w:szCs w:val="22"/>
        </w:rPr>
        <w:t xml:space="preserve"> Men are not permitted to wear any hats or caps while inside the Club.</w:t>
      </w:r>
    </w:p>
    <w:p w:rsidR="00C27A24" w:rsidRDefault="00C27A24" w:rsidP="00C27A24">
      <w:pPr>
        <w:spacing w:after="120"/>
        <w:rPr>
          <w:sz w:val="22"/>
          <w:szCs w:val="22"/>
        </w:rPr>
      </w:pPr>
      <w:r>
        <w:rPr>
          <w:sz w:val="22"/>
          <w:szCs w:val="22"/>
        </w:rPr>
        <w:t xml:space="preserve">       10.5   A notice shall be prominently displayed directing Members and their Guests to the required standards </w:t>
      </w:r>
      <w:r>
        <w:rPr>
          <w:sz w:val="22"/>
          <w:szCs w:val="22"/>
        </w:rPr>
        <w:tab/>
        <w:t xml:space="preserve">   </w:t>
      </w:r>
      <w:r>
        <w:rPr>
          <w:sz w:val="22"/>
          <w:szCs w:val="22"/>
        </w:rPr>
        <w:tab/>
        <w:t xml:space="preserve">   that will be determined by the Board from time to time.</w:t>
      </w:r>
    </w:p>
    <w:p w:rsidR="00C27A24" w:rsidRDefault="00C27A24" w:rsidP="00C27A24">
      <w:pPr>
        <w:spacing w:after="120"/>
        <w:rPr>
          <w:sz w:val="22"/>
          <w:szCs w:val="22"/>
        </w:rPr>
      </w:pPr>
    </w:p>
    <w:p w:rsidR="0035656E" w:rsidRDefault="0035656E" w:rsidP="00C27A24">
      <w:pPr>
        <w:spacing w:after="120"/>
        <w:rPr>
          <w:sz w:val="22"/>
          <w:szCs w:val="22"/>
        </w:rPr>
      </w:pPr>
    </w:p>
    <w:p w:rsidR="00C27A24" w:rsidRDefault="00825C2D" w:rsidP="00825C2D">
      <w:pPr>
        <w:pStyle w:val="Heading1"/>
        <w:numPr>
          <w:ilvl w:val="0"/>
          <w:numId w:val="6"/>
        </w:numPr>
        <w:spacing w:after="120"/>
        <w:ind w:left="714" w:hanging="357"/>
        <w:rPr>
          <w:rFonts w:asciiTheme="minorHAnsi" w:hAnsiTheme="minorHAnsi" w:cstheme="minorHAnsi"/>
          <w:smallCaps/>
          <w:color w:val="auto"/>
          <w:sz w:val="24"/>
          <w:szCs w:val="24"/>
        </w:rPr>
      </w:pPr>
      <w:r>
        <w:rPr>
          <w:sz w:val="22"/>
          <w:szCs w:val="22"/>
        </w:rPr>
        <w:t xml:space="preserve">  </w:t>
      </w:r>
      <w:bookmarkStart w:id="25" w:name="_Toc530930115"/>
      <w:r>
        <w:rPr>
          <w:rFonts w:asciiTheme="minorHAnsi" w:hAnsiTheme="minorHAnsi" w:cstheme="minorHAnsi"/>
          <w:smallCaps/>
          <w:color w:val="auto"/>
          <w:sz w:val="24"/>
          <w:szCs w:val="24"/>
        </w:rPr>
        <w:t>Gaming Machines</w:t>
      </w:r>
      <w:bookmarkEnd w:id="25"/>
    </w:p>
    <w:p w:rsidR="00825C2D" w:rsidRDefault="00825C2D" w:rsidP="00A15DA5">
      <w:pPr>
        <w:spacing w:after="120"/>
        <w:jc w:val="both"/>
        <w:rPr>
          <w:sz w:val="22"/>
          <w:szCs w:val="22"/>
        </w:rPr>
      </w:pPr>
      <w:r w:rsidRPr="00825C2D">
        <w:rPr>
          <w:sz w:val="22"/>
          <w:szCs w:val="22"/>
        </w:rPr>
        <w:t xml:space="preserve">       11.1  </w:t>
      </w:r>
      <w:r>
        <w:rPr>
          <w:sz w:val="22"/>
          <w:szCs w:val="22"/>
        </w:rPr>
        <w:t xml:space="preserve">No gaming machine payout will be made to any person who is not a Member of the Club or who has not </w:t>
      </w:r>
      <w:r>
        <w:rPr>
          <w:sz w:val="22"/>
          <w:szCs w:val="22"/>
        </w:rPr>
        <w:tab/>
        <w:t xml:space="preserve"> </w:t>
      </w:r>
      <w:r w:rsidR="00A15DA5">
        <w:rPr>
          <w:sz w:val="22"/>
          <w:szCs w:val="22"/>
        </w:rPr>
        <w:t xml:space="preserve"> </w:t>
      </w:r>
      <w:r>
        <w:rPr>
          <w:sz w:val="22"/>
          <w:szCs w:val="22"/>
        </w:rPr>
        <w:t xml:space="preserve"> signed the required Temporary Member’s Register or who has </w:t>
      </w:r>
      <w:r w:rsidR="00A15DA5">
        <w:rPr>
          <w:sz w:val="22"/>
          <w:szCs w:val="22"/>
        </w:rPr>
        <w:t xml:space="preserve">not </w:t>
      </w:r>
      <w:r>
        <w:rPr>
          <w:sz w:val="22"/>
          <w:szCs w:val="22"/>
        </w:rPr>
        <w:t xml:space="preserve">been signed in as the Guest of a </w:t>
      </w:r>
      <w:r w:rsidR="00A15DA5">
        <w:rPr>
          <w:sz w:val="22"/>
          <w:szCs w:val="22"/>
        </w:rPr>
        <w:tab/>
        <w:t xml:space="preserve"> </w:t>
      </w:r>
      <w:r w:rsidR="00A15DA5">
        <w:rPr>
          <w:sz w:val="22"/>
          <w:szCs w:val="22"/>
        </w:rPr>
        <w:tab/>
        <w:t xml:space="preserve">   </w:t>
      </w:r>
      <w:r>
        <w:rPr>
          <w:sz w:val="22"/>
          <w:szCs w:val="22"/>
        </w:rPr>
        <w:t>Member.</w:t>
      </w:r>
    </w:p>
    <w:p w:rsidR="00825C2D" w:rsidRDefault="00825C2D" w:rsidP="00825C2D">
      <w:pPr>
        <w:spacing w:after="120"/>
        <w:jc w:val="both"/>
        <w:rPr>
          <w:sz w:val="22"/>
          <w:szCs w:val="22"/>
        </w:rPr>
      </w:pPr>
      <w:r>
        <w:rPr>
          <w:sz w:val="22"/>
          <w:szCs w:val="22"/>
        </w:rPr>
        <w:t xml:space="preserve">       11.2   Members and Guests are not permitted to play more than one gaming machine at times when the </w:t>
      </w:r>
      <w:r>
        <w:rPr>
          <w:sz w:val="22"/>
          <w:szCs w:val="22"/>
        </w:rPr>
        <w:tab/>
        <w:t xml:space="preserve">  </w:t>
      </w:r>
      <w:r>
        <w:rPr>
          <w:sz w:val="22"/>
          <w:szCs w:val="22"/>
        </w:rPr>
        <w:tab/>
        <w:t xml:space="preserve">   demand for machines is heavy.</w:t>
      </w:r>
    </w:p>
    <w:p w:rsidR="00825C2D" w:rsidRDefault="00825C2D" w:rsidP="00825C2D">
      <w:pPr>
        <w:spacing w:after="120"/>
        <w:jc w:val="both"/>
        <w:rPr>
          <w:sz w:val="22"/>
          <w:szCs w:val="22"/>
        </w:rPr>
      </w:pPr>
      <w:r>
        <w:rPr>
          <w:sz w:val="22"/>
          <w:szCs w:val="22"/>
        </w:rPr>
        <w:t xml:space="preserve">       11.3  The Board shall ensure that all necessary Staff have completed the mandatory </w:t>
      </w:r>
      <w:r w:rsidRPr="00825C2D">
        <w:rPr>
          <w:i/>
          <w:sz w:val="22"/>
          <w:szCs w:val="22"/>
        </w:rPr>
        <w:t xml:space="preserve">Responsible Conduct of </w:t>
      </w:r>
      <w:r w:rsidRPr="00825C2D">
        <w:rPr>
          <w:i/>
          <w:sz w:val="22"/>
          <w:szCs w:val="22"/>
        </w:rPr>
        <w:tab/>
      </w:r>
      <w:r>
        <w:rPr>
          <w:sz w:val="22"/>
          <w:szCs w:val="22"/>
        </w:rPr>
        <w:t xml:space="preserve">  </w:t>
      </w:r>
      <w:r>
        <w:rPr>
          <w:sz w:val="22"/>
          <w:szCs w:val="22"/>
        </w:rPr>
        <w:tab/>
        <w:t xml:space="preserve">  </w:t>
      </w:r>
      <w:r w:rsidRPr="00825C2D">
        <w:rPr>
          <w:i/>
          <w:sz w:val="22"/>
          <w:szCs w:val="22"/>
        </w:rPr>
        <w:t xml:space="preserve">Gaming </w:t>
      </w:r>
      <w:r>
        <w:rPr>
          <w:sz w:val="22"/>
          <w:szCs w:val="22"/>
        </w:rPr>
        <w:t>training.</w:t>
      </w:r>
    </w:p>
    <w:p w:rsidR="00825C2D" w:rsidRDefault="00825C2D" w:rsidP="00825C2D">
      <w:pPr>
        <w:spacing w:after="120"/>
        <w:jc w:val="both"/>
        <w:rPr>
          <w:sz w:val="22"/>
          <w:szCs w:val="22"/>
        </w:rPr>
      </w:pPr>
      <w:r>
        <w:rPr>
          <w:sz w:val="22"/>
          <w:szCs w:val="22"/>
        </w:rPr>
        <w:t xml:space="preserve">       11.4 The Board shall ensure that all Directors are conversant with the </w:t>
      </w:r>
      <w:r w:rsidRPr="00825C2D">
        <w:rPr>
          <w:i/>
          <w:sz w:val="22"/>
          <w:szCs w:val="22"/>
        </w:rPr>
        <w:t xml:space="preserve">Responsible </w:t>
      </w:r>
      <w:r>
        <w:rPr>
          <w:i/>
          <w:sz w:val="22"/>
          <w:szCs w:val="22"/>
        </w:rPr>
        <w:t>Conduct of Gaming</w:t>
      </w:r>
      <w:r>
        <w:rPr>
          <w:sz w:val="22"/>
          <w:szCs w:val="22"/>
        </w:rPr>
        <w:t xml:space="preserve">    </w:t>
      </w:r>
      <w:r>
        <w:rPr>
          <w:sz w:val="22"/>
          <w:szCs w:val="22"/>
        </w:rPr>
        <w:tab/>
        <w:t xml:space="preserve"> </w:t>
      </w:r>
      <w:r>
        <w:rPr>
          <w:sz w:val="22"/>
          <w:szCs w:val="22"/>
        </w:rPr>
        <w:tab/>
        <w:t xml:space="preserve">  requirements and the Legislation covering gaming activities in Licensed Clubs.</w:t>
      </w:r>
    </w:p>
    <w:p w:rsidR="00825C2D" w:rsidRDefault="00825C2D" w:rsidP="00825C2D">
      <w:pPr>
        <w:spacing w:after="120"/>
        <w:jc w:val="both"/>
        <w:rPr>
          <w:sz w:val="22"/>
          <w:szCs w:val="22"/>
        </w:rPr>
      </w:pPr>
    </w:p>
    <w:p w:rsidR="00825C2D" w:rsidRDefault="00825C2D" w:rsidP="00BF144D">
      <w:pPr>
        <w:pStyle w:val="Heading1"/>
        <w:numPr>
          <w:ilvl w:val="0"/>
          <w:numId w:val="6"/>
        </w:numPr>
        <w:spacing w:after="120"/>
        <w:ind w:left="714" w:hanging="357"/>
        <w:rPr>
          <w:rFonts w:asciiTheme="minorHAnsi" w:hAnsiTheme="minorHAnsi" w:cstheme="minorHAnsi"/>
          <w:smallCaps/>
          <w:color w:val="auto"/>
          <w:sz w:val="24"/>
          <w:szCs w:val="24"/>
        </w:rPr>
      </w:pPr>
      <w:r>
        <w:rPr>
          <w:rFonts w:asciiTheme="minorHAnsi" w:hAnsiTheme="minorHAnsi" w:cstheme="minorHAnsi"/>
          <w:smallCaps/>
          <w:color w:val="auto"/>
          <w:sz w:val="24"/>
          <w:szCs w:val="24"/>
        </w:rPr>
        <w:t xml:space="preserve">  </w:t>
      </w:r>
      <w:bookmarkStart w:id="26" w:name="_Toc530930116"/>
      <w:r w:rsidR="00BF144D">
        <w:rPr>
          <w:rFonts w:asciiTheme="minorHAnsi" w:hAnsiTheme="minorHAnsi" w:cstheme="minorHAnsi"/>
          <w:smallCaps/>
          <w:color w:val="auto"/>
          <w:sz w:val="24"/>
          <w:szCs w:val="24"/>
        </w:rPr>
        <w:t>Cashing of Cheques</w:t>
      </w:r>
      <w:bookmarkEnd w:id="26"/>
    </w:p>
    <w:p w:rsidR="00BF144D" w:rsidRDefault="00BF144D" w:rsidP="00BF144D">
      <w:pPr>
        <w:spacing w:after="120"/>
        <w:jc w:val="both"/>
        <w:rPr>
          <w:sz w:val="22"/>
          <w:szCs w:val="22"/>
        </w:rPr>
      </w:pPr>
      <w:r>
        <w:t xml:space="preserve">      </w:t>
      </w:r>
      <w:r w:rsidRPr="00BF144D">
        <w:rPr>
          <w:sz w:val="22"/>
          <w:szCs w:val="22"/>
        </w:rPr>
        <w:t>12.1</w:t>
      </w:r>
      <w:r>
        <w:rPr>
          <w:sz w:val="22"/>
          <w:szCs w:val="22"/>
        </w:rPr>
        <w:t xml:space="preserve">  Members shall only be permitted to cash one personal cheque, not exceeding Four hundred dollars </w:t>
      </w:r>
      <w:r>
        <w:rPr>
          <w:sz w:val="22"/>
          <w:szCs w:val="22"/>
        </w:rPr>
        <w:tab/>
        <w:t xml:space="preserve">  </w:t>
      </w:r>
      <w:r>
        <w:rPr>
          <w:sz w:val="22"/>
          <w:szCs w:val="22"/>
        </w:rPr>
        <w:tab/>
        <w:t xml:space="preserve">   ($400.00) on any one day.</w:t>
      </w:r>
    </w:p>
    <w:p w:rsidR="00BF144D" w:rsidRDefault="00BF144D" w:rsidP="00BF144D">
      <w:pPr>
        <w:spacing w:after="120"/>
        <w:jc w:val="both"/>
        <w:rPr>
          <w:sz w:val="22"/>
          <w:szCs w:val="22"/>
        </w:rPr>
      </w:pPr>
      <w:r>
        <w:rPr>
          <w:sz w:val="22"/>
          <w:szCs w:val="22"/>
        </w:rPr>
        <w:lastRenderedPageBreak/>
        <w:t xml:space="preserve">       12.2   The cheque must be written out to Lake Cathie Bowling &amp; Recreation Club Ltd and the Member’s </w:t>
      </w:r>
      <w:r>
        <w:rPr>
          <w:sz w:val="22"/>
          <w:szCs w:val="22"/>
        </w:rPr>
        <w:tab/>
        <w:t xml:space="preserve"> </w:t>
      </w:r>
      <w:r>
        <w:rPr>
          <w:sz w:val="22"/>
          <w:szCs w:val="22"/>
        </w:rPr>
        <w:tab/>
        <w:t xml:space="preserve">   membership number shall be written on the reverse of the cheque.</w:t>
      </w:r>
    </w:p>
    <w:p w:rsidR="00BF144D" w:rsidRDefault="00BF144D" w:rsidP="00BF144D">
      <w:pPr>
        <w:spacing w:after="120"/>
        <w:jc w:val="both"/>
        <w:rPr>
          <w:sz w:val="22"/>
          <w:szCs w:val="22"/>
        </w:rPr>
      </w:pPr>
      <w:r>
        <w:rPr>
          <w:sz w:val="22"/>
          <w:szCs w:val="22"/>
        </w:rPr>
        <w:t xml:space="preserve">       12.3   All cheques shall be authorised by an authorised officer of the Club.</w:t>
      </w:r>
    </w:p>
    <w:p w:rsidR="00BF144D" w:rsidRDefault="00BF144D" w:rsidP="00BF144D">
      <w:pPr>
        <w:spacing w:after="120"/>
        <w:jc w:val="both"/>
        <w:rPr>
          <w:sz w:val="22"/>
          <w:szCs w:val="22"/>
        </w:rPr>
      </w:pPr>
      <w:r>
        <w:rPr>
          <w:sz w:val="22"/>
          <w:szCs w:val="22"/>
        </w:rPr>
        <w:t xml:space="preserve">       12.4   Third party cheques are not permitted and will not be cashed.</w:t>
      </w:r>
    </w:p>
    <w:p w:rsidR="00BF144D" w:rsidRDefault="00BF144D" w:rsidP="00BF144D">
      <w:pPr>
        <w:spacing w:after="120"/>
        <w:jc w:val="both"/>
        <w:rPr>
          <w:sz w:val="22"/>
          <w:szCs w:val="22"/>
        </w:rPr>
      </w:pPr>
      <w:r>
        <w:rPr>
          <w:sz w:val="22"/>
          <w:szCs w:val="22"/>
        </w:rPr>
        <w:t xml:space="preserve">       12.5   The charge for cashing cheques shall be the current amount charged by the Club’s Banking institution.</w:t>
      </w:r>
    </w:p>
    <w:p w:rsidR="00BF144D" w:rsidRPr="00BF144D" w:rsidRDefault="00BF144D" w:rsidP="00716B5A">
      <w:pPr>
        <w:spacing w:after="120"/>
        <w:jc w:val="both"/>
        <w:rPr>
          <w:sz w:val="22"/>
          <w:szCs w:val="22"/>
        </w:rPr>
      </w:pPr>
      <w:r>
        <w:rPr>
          <w:sz w:val="22"/>
          <w:szCs w:val="22"/>
        </w:rPr>
        <w:t xml:space="preserve">       12.6   Should any cheque so cashed be dishonoured by the Bank any dishonour fee so charged to the Club </w:t>
      </w:r>
      <w:r>
        <w:rPr>
          <w:sz w:val="22"/>
          <w:szCs w:val="22"/>
        </w:rPr>
        <w:tab/>
        <w:t xml:space="preserve">  </w:t>
      </w:r>
      <w:r>
        <w:rPr>
          <w:sz w:val="22"/>
          <w:szCs w:val="22"/>
        </w:rPr>
        <w:tab/>
        <w:t xml:space="preserve">   shall be reimbursed to the Club by that Member.</w:t>
      </w:r>
    </w:p>
    <w:p w:rsidR="00825C2D" w:rsidRDefault="00BF144D" w:rsidP="00BF144D">
      <w:pPr>
        <w:pStyle w:val="Heading1"/>
        <w:numPr>
          <w:ilvl w:val="0"/>
          <w:numId w:val="6"/>
        </w:numPr>
        <w:spacing w:after="120"/>
        <w:ind w:left="714" w:hanging="357"/>
        <w:rPr>
          <w:rFonts w:asciiTheme="minorHAnsi" w:hAnsiTheme="minorHAnsi" w:cstheme="minorHAnsi"/>
          <w:smallCaps/>
          <w:color w:val="auto"/>
          <w:sz w:val="24"/>
          <w:szCs w:val="24"/>
        </w:rPr>
      </w:pPr>
      <w:r>
        <w:rPr>
          <w:rFonts w:asciiTheme="minorHAnsi" w:hAnsiTheme="minorHAnsi" w:cstheme="minorHAnsi"/>
          <w:smallCaps/>
          <w:color w:val="auto"/>
          <w:sz w:val="24"/>
          <w:szCs w:val="24"/>
        </w:rPr>
        <w:t xml:space="preserve">   </w:t>
      </w:r>
      <w:bookmarkStart w:id="27" w:name="_Toc530930117"/>
      <w:r>
        <w:rPr>
          <w:rFonts w:asciiTheme="minorHAnsi" w:hAnsiTheme="minorHAnsi" w:cstheme="minorHAnsi"/>
          <w:smallCaps/>
          <w:color w:val="auto"/>
          <w:sz w:val="24"/>
          <w:szCs w:val="24"/>
        </w:rPr>
        <w:t>Benefits and Advantages</w:t>
      </w:r>
      <w:bookmarkEnd w:id="27"/>
    </w:p>
    <w:p w:rsidR="00C27A24" w:rsidRPr="00716B5A" w:rsidRDefault="0077086C" w:rsidP="00716B5A">
      <w:pPr>
        <w:ind w:left="851" w:hanging="851"/>
        <w:jc w:val="both"/>
        <w:rPr>
          <w:sz w:val="22"/>
          <w:szCs w:val="22"/>
        </w:rPr>
      </w:pPr>
      <w:r>
        <w:t xml:space="preserve">              </w:t>
      </w:r>
      <w:r w:rsidR="00162A63" w:rsidRPr="00493B0C">
        <w:rPr>
          <w:sz w:val="22"/>
          <w:szCs w:val="22"/>
        </w:rPr>
        <w:t>No</w:t>
      </w:r>
      <w:r w:rsidR="00BF144D" w:rsidRPr="00493B0C">
        <w:rPr>
          <w:sz w:val="22"/>
          <w:szCs w:val="22"/>
        </w:rPr>
        <w:t xml:space="preserve"> benefit or advantage shall be offered to any person</w:t>
      </w:r>
      <w:r w:rsidR="00162A63" w:rsidRPr="00493B0C">
        <w:rPr>
          <w:sz w:val="22"/>
          <w:szCs w:val="22"/>
        </w:rPr>
        <w:t xml:space="preserve"> or member that is not offered equally</w:t>
      </w:r>
      <w:r>
        <w:rPr>
          <w:sz w:val="22"/>
          <w:szCs w:val="22"/>
        </w:rPr>
        <w:t xml:space="preserve"> to any </w:t>
      </w:r>
      <w:r>
        <w:rPr>
          <w:sz w:val="22"/>
          <w:szCs w:val="22"/>
        </w:rPr>
        <w:tab/>
        <w:t xml:space="preserve">  </w:t>
      </w:r>
      <w:r w:rsidR="00162A63" w:rsidRPr="00493B0C">
        <w:rPr>
          <w:sz w:val="22"/>
          <w:szCs w:val="22"/>
        </w:rPr>
        <w:t>other member of the Club.</w:t>
      </w:r>
      <w:r w:rsidR="00481BAA">
        <w:t xml:space="preserve">       </w:t>
      </w:r>
    </w:p>
    <w:p w:rsidR="00C27A24" w:rsidRDefault="00162A63" w:rsidP="00162A63">
      <w:pPr>
        <w:pStyle w:val="Heading1"/>
        <w:numPr>
          <w:ilvl w:val="0"/>
          <w:numId w:val="6"/>
        </w:numPr>
        <w:spacing w:after="120"/>
        <w:ind w:left="714" w:hanging="357"/>
        <w:rPr>
          <w:rFonts w:asciiTheme="minorHAnsi" w:hAnsiTheme="minorHAnsi" w:cstheme="minorHAnsi"/>
          <w:smallCaps/>
          <w:color w:val="auto"/>
          <w:sz w:val="24"/>
          <w:szCs w:val="24"/>
        </w:rPr>
      </w:pPr>
      <w:r>
        <w:rPr>
          <w:rFonts w:asciiTheme="minorHAnsi" w:hAnsiTheme="minorHAnsi" w:cstheme="minorHAnsi"/>
          <w:smallCaps/>
          <w:color w:val="auto"/>
          <w:sz w:val="24"/>
          <w:szCs w:val="24"/>
        </w:rPr>
        <w:t xml:space="preserve"> </w:t>
      </w:r>
      <w:bookmarkStart w:id="28" w:name="_Toc530930118"/>
      <w:r>
        <w:rPr>
          <w:rFonts w:asciiTheme="minorHAnsi" w:hAnsiTheme="minorHAnsi" w:cstheme="minorHAnsi"/>
          <w:smallCaps/>
          <w:color w:val="auto"/>
          <w:sz w:val="24"/>
          <w:szCs w:val="24"/>
        </w:rPr>
        <w:t>Greens and Green Fees</w:t>
      </w:r>
      <w:bookmarkEnd w:id="28"/>
    </w:p>
    <w:p w:rsidR="00162A63" w:rsidRDefault="00162A63" w:rsidP="00AA6E88">
      <w:pPr>
        <w:spacing w:after="120"/>
        <w:jc w:val="both"/>
        <w:rPr>
          <w:sz w:val="22"/>
          <w:szCs w:val="22"/>
        </w:rPr>
      </w:pPr>
      <w:r>
        <w:t xml:space="preserve">      </w:t>
      </w:r>
      <w:r w:rsidRPr="00162A63">
        <w:rPr>
          <w:sz w:val="22"/>
          <w:szCs w:val="22"/>
        </w:rPr>
        <w:t>14.1</w:t>
      </w:r>
      <w:r>
        <w:rPr>
          <w:sz w:val="22"/>
          <w:szCs w:val="22"/>
        </w:rPr>
        <w:t xml:space="preserve">  </w:t>
      </w:r>
      <w:r w:rsidR="00B90275">
        <w:rPr>
          <w:sz w:val="22"/>
          <w:szCs w:val="22"/>
        </w:rPr>
        <w:t xml:space="preserve">Bowling members shall be entitled to use the Greens for practice at the times set by the Board after </w:t>
      </w:r>
      <w:r w:rsidR="00B90275">
        <w:rPr>
          <w:sz w:val="22"/>
          <w:szCs w:val="22"/>
        </w:rPr>
        <w:tab/>
        <w:t xml:space="preserve"> </w:t>
      </w:r>
      <w:r w:rsidR="00B90275">
        <w:rPr>
          <w:sz w:val="22"/>
          <w:szCs w:val="22"/>
        </w:rPr>
        <w:tab/>
        <w:t xml:space="preserve">  consultation with the Men’s and Women’s Bowling Clubs and the Greenkeeper;</w:t>
      </w:r>
    </w:p>
    <w:p w:rsidR="00B90275" w:rsidRDefault="00B90275" w:rsidP="00AA6E88">
      <w:pPr>
        <w:spacing w:after="120"/>
        <w:jc w:val="both"/>
        <w:rPr>
          <w:sz w:val="22"/>
          <w:szCs w:val="22"/>
        </w:rPr>
      </w:pPr>
      <w:r>
        <w:rPr>
          <w:sz w:val="22"/>
          <w:szCs w:val="22"/>
        </w:rPr>
        <w:tab/>
        <w:t xml:space="preserve">  Times and the availability of green space will be displayed on the Greens’ Boards and on the Bowling</w:t>
      </w:r>
      <w:r>
        <w:rPr>
          <w:sz w:val="22"/>
          <w:szCs w:val="22"/>
        </w:rPr>
        <w:tab/>
        <w:t xml:space="preserve"> </w:t>
      </w:r>
      <w:r>
        <w:rPr>
          <w:sz w:val="22"/>
          <w:szCs w:val="22"/>
        </w:rPr>
        <w:tab/>
        <w:t xml:space="preserve">  Clubs’ Notice Boards.</w:t>
      </w:r>
    </w:p>
    <w:p w:rsidR="00B90275" w:rsidRPr="00B90275" w:rsidRDefault="00B90275" w:rsidP="00AA6E88">
      <w:pPr>
        <w:spacing w:after="120"/>
        <w:ind w:left="360"/>
        <w:jc w:val="both"/>
        <w:rPr>
          <w:sz w:val="22"/>
          <w:szCs w:val="22"/>
        </w:rPr>
      </w:pPr>
      <w:r>
        <w:rPr>
          <w:sz w:val="22"/>
          <w:szCs w:val="22"/>
        </w:rPr>
        <w:t xml:space="preserve">14.2  </w:t>
      </w:r>
      <w:r w:rsidRPr="00B90275">
        <w:rPr>
          <w:sz w:val="22"/>
          <w:szCs w:val="22"/>
        </w:rPr>
        <w:t xml:space="preserve">A green fee will be charged for all players using Greens for organised play at a rate determined  by the </w:t>
      </w:r>
      <w:r w:rsidRPr="00B90275">
        <w:rPr>
          <w:sz w:val="22"/>
          <w:szCs w:val="22"/>
        </w:rPr>
        <w:tab/>
        <w:t xml:space="preserve">  </w:t>
      </w:r>
      <w:r w:rsidRPr="00B90275">
        <w:rPr>
          <w:sz w:val="22"/>
          <w:szCs w:val="22"/>
        </w:rPr>
        <w:tab/>
        <w:t xml:space="preserve">  Board from time to time;</w:t>
      </w:r>
    </w:p>
    <w:p w:rsidR="00B90275" w:rsidRDefault="00B90275" w:rsidP="00AA6E88">
      <w:pPr>
        <w:spacing w:after="120"/>
        <w:ind w:left="360"/>
        <w:jc w:val="both"/>
        <w:rPr>
          <w:sz w:val="22"/>
          <w:szCs w:val="22"/>
        </w:rPr>
      </w:pPr>
      <w:r>
        <w:rPr>
          <w:sz w:val="22"/>
          <w:szCs w:val="22"/>
        </w:rPr>
        <w:t xml:space="preserve">         </w:t>
      </w:r>
      <w:r w:rsidR="00F36C31">
        <w:rPr>
          <w:sz w:val="22"/>
          <w:szCs w:val="22"/>
        </w:rPr>
        <w:t xml:space="preserve"> </w:t>
      </w:r>
      <w:r>
        <w:rPr>
          <w:sz w:val="22"/>
          <w:szCs w:val="22"/>
        </w:rPr>
        <w:t xml:space="preserve">The green charged for organised play shall be collected and paid to the Club by the Bowls’ Organiser of   </w:t>
      </w:r>
      <w:r>
        <w:rPr>
          <w:sz w:val="22"/>
          <w:szCs w:val="22"/>
        </w:rPr>
        <w:tab/>
        <w:t xml:space="preserve">  the event on the day of play.</w:t>
      </w:r>
    </w:p>
    <w:p w:rsidR="00B90275" w:rsidRDefault="00B90275" w:rsidP="00AA6E88">
      <w:pPr>
        <w:spacing w:after="120"/>
        <w:ind w:left="360"/>
        <w:jc w:val="both"/>
        <w:rPr>
          <w:sz w:val="22"/>
          <w:szCs w:val="22"/>
        </w:rPr>
      </w:pPr>
      <w:r>
        <w:rPr>
          <w:sz w:val="22"/>
          <w:szCs w:val="22"/>
        </w:rPr>
        <w:t xml:space="preserve">14.3  Non-members and visitors may use the Greens for practice on the payment of a fee – as determined by   </w:t>
      </w:r>
      <w:r>
        <w:rPr>
          <w:sz w:val="22"/>
          <w:szCs w:val="22"/>
        </w:rPr>
        <w:tab/>
        <w:t xml:space="preserve"> </w:t>
      </w:r>
      <w:r w:rsidR="004C17AE">
        <w:rPr>
          <w:sz w:val="22"/>
          <w:szCs w:val="22"/>
        </w:rPr>
        <w:t xml:space="preserve"> </w:t>
      </w:r>
      <w:r>
        <w:rPr>
          <w:sz w:val="22"/>
          <w:szCs w:val="22"/>
        </w:rPr>
        <w:t xml:space="preserve"> the Board from ti</w:t>
      </w:r>
      <w:r w:rsidR="004C17AE">
        <w:rPr>
          <w:sz w:val="22"/>
          <w:szCs w:val="22"/>
        </w:rPr>
        <w:t>me to time;</w:t>
      </w:r>
    </w:p>
    <w:p w:rsidR="004C17AE" w:rsidRDefault="004C17AE" w:rsidP="00AA6E88">
      <w:pPr>
        <w:spacing w:after="120"/>
        <w:ind w:left="357"/>
        <w:jc w:val="both"/>
        <w:rPr>
          <w:sz w:val="22"/>
          <w:szCs w:val="22"/>
        </w:rPr>
      </w:pPr>
      <w:r>
        <w:rPr>
          <w:sz w:val="22"/>
          <w:szCs w:val="22"/>
        </w:rPr>
        <w:t xml:space="preserve">          Non-members and visitors will pay such fee to the Bar prior to commencement of play, at which time   </w:t>
      </w:r>
      <w:r>
        <w:rPr>
          <w:sz w:val="22"/>
          <w:szCs w:val="22"/>
        </w:rPr>
        <w:tab/>
        <w:t xml:space="preserve"> </w:t>
      </w:r>
      <w:r>
        <w:rPr>
          <w:sz w:val="22"/>
          <w:szCs w:val="22"/>
        </w:rPr>
        <w:tab/>
        <w:t xml:space="preserve">  they shall hand to the bar their Driver’s Licence, or such other security as shall be determined by the </w:t>
      </w:r>
      <w:r>
        <w:rPr>
          <w:sz w:val="22"/>
          <w:szCs w:val="22"/>
        </w:rPr>
        <w:tab/>
        <w:t xml:space="preserve">  </w:t>
      </w:r>
      <w:r>
        <w:rPr>
          <w:sz w:val="22"/>
          <w:szCs w:val="22"/>
        </w:rPr>
        <w:tab/>
        <w:t xml:space="preserve">  Board from time to time, and be given a mat and a jack.         Such Driver’s Licence or other approved </w:t>
      </w:r>
      <w:r>
        <w:rPr>
          <w:sz w:val="22"/>
          <w:szCs w:val="22"/>
        </w:rPr>
        <w:tab/>
        <w:t xml:space="preserve"> </w:t>
      </w:r>
      <w:r>
        <w:rPr>
          <w:sz w:val="22"/>
          <w:szCs w:val="22"/>
        </w:rPr>
        <w:tab/>
        <w:t xml:space="preserve">  Identification will be returned to the non-member/visitor when the mat and the jack are returned to the </w:t>
      </w:r>
      <w:r>
        <w:rPr>
          <w:sz w:val="22"/>
          <w:szCs w:val="22"/>
        </w:rPr>
        <w:tab/>
        <w:t xml:space="preserve">  Bar.</w:t>
      </w:r>
    </w:p>
    <w:p w:rsidR="004C17AE" w:rsidRDefault="004C17AE" w:rsidP="00AA6E88">
      <w:pPr>
        <w:spacing w:after="120"/>
        <w:ind w:left="357"/>
        <w:jc w:val="both"/>
        <w:rPr>
          <w:sz w:val="22"/>
          <w:szCs w:val="22"/>
        </w:rPr>
      </w:pPr>
      <w:r>
        <w:rPr>
          <w:sz w:val="22"/>
          <w:szCs w:val="22"/>
        </w:rPr>
        <w:t xml:space="preserve">14.4  The Board would like a fair and reasonable Bowls Programme that will enable maximum use of the </w:t>
      </w:r>
      <w:r>
        <w:rPr>
          <w:sz w:val="22"/>
          <w:szCs w:val="22"/>
        </w:rPr>
        <w:tab/>
        <w:t xml:space="preserve">   </w:t>
      </w:r>
      <w:r>
        <w:rPr>
          <w:sz w:val="22"/>
          <w:szCs w:val="22"/>
        </w:rPr>
        <w:tab/>
        <w:t xml:space="preserve">   Greens for all participating bowlers together with the need for the greens to be maintained in a first  </w:t>
      </w:r>
      <w:r>
        <w:rPr>
          <w:sz w:val="22"/>
          <w:szCs w:val="22"/>
        </w:rPr>
        <w:tab/>
        <w:t xml:space="preserve">  </w:t>
      </w:r>
      <w:r>
        <w:rPr>
          <w:sz w:val="22"/>
          <w:szCs w:val="22"/>
        </w:rPr>
        <w:tab/>
        <w:t xml:space="preserve">   class condition at all times.</w:t>
      </w:r>
    </w:p>
    <w:p w:rsidR="004C17AE" w:rsidRDefault="004C17AE" w:rsidP="004C17AE">
      <w:pPr>
        <w:spacing w:after="120"/>
        <w:ind w:left="357"/>
        <w:rPr>
          <w:sz w:val="22"/>
          <w:szCs w:val="22"/>
        </w:rPr>
      </w:pPr>
      <w:r>
        <w:rPr>
          <w:sz w:val="22"/>
          <w:szCs w:val="22"/>
        </w:rPr>
        <w:t xml:space="preserve">14.5  The Board has approved the following </w:t>
      </w:r>
      <w:r w:rsidR="00163CA9">
        <w:rPr>
          <w:sz w:val="22"/>
          <w:szCs w:val="22"/>
        </w:rPr>
        <w:t>daily use of the Greens:</w:t>
      </w:r>
    </w:p>
    <w:p w:rsidR="00163CA9" w:rsidRDefault="00163CA9" w:rsidP="004C17AE">
      <w:pPr>
        <w:spacing w:after="120"/>
        <w:ind w:left="357"/>
        <w:rPr>
          <w:sz w:val="22"/>
          <w:szCs w:val="22"/>
        </w:rPr>
      </w:pPr>
      <w:r>
        <w:rPr>
          <w:sz w:val="22"/>
          <w:szCs w:val="22"/>
        </w:rPr>
        <w:tab/>
      </w:r>
      <w:r>
        <w:rPr>
          <w:sz w:val="22"/>
          <w:szCs w:val="22"/>
        </w:rPr>
        <w:tab/>
      </w:r>
      <w:r w:rsidR="001469F1">
        <w:rPr>
          <w:sz w:val="22"/>
          <w:szCs w:val="22"/>
        </w:rPr>
        <w:t xml:space="preserve"> </w:t>
      </w:r>
      <w:r>
        <w:rPr>
          <w:sz w:val="22"/>
          <w:szCs w:val="22"/>
        </w:rPr>
        <w:t>Monday</w:t>
      </w:r>
      <w:r>
        <w:rPr>
          <w:sz w:val="22"/>
          <w:szCs w:val="22"/>
        </w:rPr>
        <w:tab/>
      </w:r>
      <w:r>
        <w:rPr>
          <w:sz w:val="22"/>
          <w:szCs w:val="22"/>
        </w:rPr>
        <w:tab/>
        <w:t xml:space="preserve">    Men’s  Bowling Club</w:t>
      </w:r>
    </w:p>
    <w:p w:rsidR="00163CA9" w:rsidRDefault="00163CA9" w:rsidP="004C17AE">
      <w:pPr>
        <w:spacing w:after="120"/>
        <w:ind w:left="357"/>
        <w:rPr>
          <w:sz w:val="22"/>
          <w:szCs w:val="22"/>
        </w:rPr>
      </w:pPr>
      <w:r>
        <w:rPr>
          <w:sz w:val="22"/>
          <w:szCs w:val="22"/>
        </w:rPr>
        <w:tab/>
      </w:r>
      <w:r>
        <w:rPr>
          <w:sz w:val="22"/>
          <w:szCs w:val="22"/>
        </w:rPr>
        <w:tab/>
      </w:r>
      <w:r w:rsidR="001469F1">
        <w:rPr>
          <w:sz w:val="22"/>
          <w:szCs w:val="22"/>
        </w:rPr>
        <w:t xml:space="preserve"> </w:t>
      </w:r>
      <w:r>
        <w:rPr>
          <w:sz w:val="22"/>
          <w:szCs w:val="22"/>
        </w:rPr>
        <w:t>Tuesday</w:t>
      </w:r>
      <w:r>
        <w:rPr>
          <w:sz w:val="22"/>
          <w:szCs w:val="22"/>
        </w:rPr>
        <w:tab/>
      </w:r>
      <w:r>
        <w:rPr>
          <w:sz w:val="22"/>
          <w:szCs w:val="22"/>
        </w:rPr>
        <w:tab/>
        <w:t xml:space="preserve">    Women’s Bowling Club</w:t>
      </w:r>
    </w:p>
    <w:p w:rsidR="00163CA9" w:rsidRDefault="00163CA9" w:rsidP="008F74F2">
      <w:pPr>
        <w:ind w:left="357"/>
        <w:rPr>
          <w:sz w:val="22"/>
          <w:szCs w:val="22"/>
        </w:rPr>
      </w:pPr>
      <w:r>
        <w:rPr>
          <w:sz w:val="22"/>
          <w:szCs w:val="22"/>
        </w:rPr>
        <w:tab/>
      </w:r>
      <w:r>
        <w:rPr>
          <w:sz w:val="22"/>
          <w:szCs w:val="22"/>
        </w:rPr>
        <w:tab/>
      </w:r>
      <w:r w:rsidR="001469F1">
        <w:rPr>
          <w:sz w:val="22"/>
          <w:szCs w:val="22"/>
        </w:rPr>
        <w:t xml:space="preserve"> </w:t>
      </w:r>
      <w:r>
        <w:rPr>
          <w:sz w:val="22"/>
          <w:szCs w:val="22"/>
        </w:rPr>
        <w:t>Wednesday</w:t>
      </w:r>
      <w:r>
        <w:rPr>
          <w:sz w:val="22"/>
          <w:szCs w:val="22"/>
        </w:rPr>
        <w:tab/>
      </w:r>
      <w:r>
        <w:rPr>
          <w:sz w:val="22"/>
          <w:szCs w:val="22"/>
        </w:rPr>
        <w:tab/>
        <w:t xml:space="preserve">    </w:t>
      </w:r>
      <w:r w:rsidR="008F74F2">
        <w:rPr>
          <w:sz w:val="22"/>
          <w:szCs w:val="22"/>
        </w:rPr>
        <w:t xml:space="preserve">Morning:  </w:t>
      </w:r>
      <w:r>
        <w:rPr>
          <w:sz w:val="22"/>
          <w:szCs w:val="22"/>
        </w:rPr>
        <w:t xml:space="preserve">Greens closed for maintenance,   </w:t>
      </w:r>
    </w:p>
    <w:p w:rsidR="008F74F2" w:rsidRDefault="008F74F2" w:rsidP="008F74F2">
      <w:pPr>
        <w:spacing w:after="120"/>
        <w:ind w:left="357"/>
        <w:rPr>
          <w:sz w:val="22"/>
          <w:szCs w:val="22"/>
        </w:rPr>
      </w:pPr>
      <w:r>
        <w:rPr>
          <w:sz w:val="22"/>
          <w:szCs w:val="22"/>
        </w:rPr>
        <w:t xml:space="preserve">                                                                     Greens open for play and roll-ups from midday</w:t>
      </w:r>
      <w:bookmarkStart w:id="29" w:name="_GoBack"/>
      <w:bookmarkEnd w:id="29"/>
    </w:p>
    <w:p w:rsidR="00163CA9" w:rsidRDefault="00163CA9" w:rsidP="00163CA9">
      <w:pPr>
        <w:spacing w:after="120"/>
        <w:ind w:left="357"/>
        <w:rPr>
          <w:sz w:val="22"/>
          <w:szCs w:val="22"/>
        </w:rPr>
      </w:pPr>
      <w:r>
        <w:rPr>
          <w:sz w:val="22"/>
          <w:szCs w:val="22"/>
        </w:rPr>
        <w:tab/>
      </w:r>
      <w:r>
        <w:rPr>
          <w:sz w:val="22"/>
          <w:szCs w:val="22"/>
        </w:rPr>
        <w:tab/>
      </w:r>
      <w:r w:rsidR="001469F1">
        <w:rPr>
          <w:sz w:val="22"/>
          <w:szCs w:val="22"/>
        </w:rPr>
        <w:t xml:space="preserve"> </w:t>
      </w:r>
      <w:r>
        <w:rPr>
          <w:sz w:val="22"/>
          <w:szCs w:val="22"/>
        </w:rPr>
        <w:t>Thursday</w:t>
      </w:r>
      <w:r>
        <w:rPr>
          <w:sz w:val="22"/>
          <w:szCs w:val="22"/>
        </w:rPr>
        <w:tab/>
      </w:r>
      <w:r>
        <w:rPr>
          <w:sz w:val="22"/>
          <w:szCs w:val="22"/>
        </w:rPr>
        <w:tab/>
        <w:t xml:space="preserve">    Men’s Bowling Club</w:t>
      </w:r>
    </w:p>
    <w:p w:rsidR="00163CA9" w:rsidRDefault="00163CA9" w:rsidP="00163CA9">
      <w:pPr>
        <w:spacing w:after="120"/>
        <w:ind w:left="357"/>
        <w:rPr>
          <w:sz w:val="22"/>
          <w:szCs w:val="22"/>
        </w:rPr>
      </w:pPr>
      <w:r>
        <w:rPr>
          <w:sz w:val="22"/>
          <w:szCs w:val="22"/>
        </w:rPr>
        <w:tab/>
      </w:r>
      <w:r>
        <w:rPr>
          <w:sz w:val="22"/>
          <w:szCs w:val="22"/>
        </w:rPr>
        <w:tab/>
      </w:r>
      <w:r w:rsidR="001469F1">
        <w:rPr>
          <w:sz w:val="22"/>
          <w:szCs w:val="22"/>
        </w:rPr>
        <w:t xml:space="preserve"> </w:t>
      </w:r>
      <w:r>
        <w:rPr>
          <w:sz w:val="22"/>
          <w:szCs w:val="22"/>
        </w:rPr>
        <w:t xml:space="preserve">Friday </w:t>
      </w:r>
      <w:r w:rsidR="00AA6E88">
        <w:rPr>
          <w:sz w:val="22"/>
          <w:szCs w:val="22"/>
        </w:rPr>
        <w:t>–</w:t>
      </w:r>
      <w:r>
        <w:rPr>
          <w:sz w:val="22"/>
          <w:szCs w:val="22"/>
        </w:rPr>
        <w:t xml:space="preserve"> </w:t>
      </w:r>
      <w:r w:rsidR="00AA6E88">
        <w:rPr>
          <w:sz w:val="22"/>
          <w:szCs w:val="22"/>
        </w:rPr>
        <w:t>am</w:t>
      </w:r>
      <w:r w:rsidR="00AA6E88">
        <w:rPr>
          <w:sz w:val="22"/>
          <w:szCs w:val="22"/>
        </w:rPr>
        <w:tab/>
      </w:r>
      <w:r>
        <w:rPr>
          <w:sz w:val="22"/>
          <w:szCs w:val="22"/>
        </w:rPr>
        <w:tab/>
        <w:t xml:space="preserve">    Men’s Club Events</w:t>
      </w:r>
    </w:p>
    <w:p w:rsidR="007312A6" w:rsidRDefault="0077516B" w:rsidP="007312A6">
      <w:pPr>
        <w:spacing w:after="120"/>
        <w:ind w:left="357"/>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163CA9">
        <w:rPr>
          <w:sz w:val="22"/>
          <w:szCs w:val="22"/>
        </w:rPr>
        <w:t>Women’s Pennants &amp; Championships</w:t>
      </w:r>
    </w:p>
    <w:p w:rsidR="00163CA9" w:rsidRDefault="007312A6" w:rsidP="007312A6">
      <w:pPr>
        <w:spacing w:after="120"/>
        <w:ind w:left="357"/>
        <w:rPr>
          <w:sz w:val="22"/>
          <w:szCs w:val="22"/>
        </w:rPr>
      </w:pPr>
      <w:r>
        <w:rPr>
          <w:sz w:val="22"/>
          <w:szCs w:val="22"/>
        </w:rPr>
        <w:t xml:space="preserve">                      </w:t>
      </w:r>
      <w:r w:rsidR="001469F1">
        <w:rPr>
          <w:sz w:val="22"/>
          <w:szCs w:val="22"/>
        </w:rPr>
        <w:t xml:space="preserve"> </w:t>
      </w:r>
      <w:r>
        <w:rPr>
          <w:sz w:val="22"/>
          <w:szCs w:val="22"/>
        </w:rPr>
        <w:t xml:space="preserve">Friday - </w:t>
      </w:r>
      <w:r w:rsidR="00163CA9">
        <w:rPr>
          <w:sz w:val="22"/>
          <w:szCs w:val="22"/>
        </w:rPr>
        <w:t xml:space="preserve"> </w:t>
      </w:r>
      <w:r w:rsidR="00922C39">
        <w:rPr>
          <w:sz w:val="22"/>
          <w:szCs w:val="22"/>
        </w:rPr>
        <w:t>p</w:t>
      </w:r>
      <w:r w:rsidR="00AA6E88">
        <w:rPr>
          <w:sz w:val="22"/>
          <w:szCs w:val="22"/>
        </w:rPr>
        <w:t>m</w:t>
      </w:r>
      <w:r w:rsidR="00AA6E88">
        <w:rPr>
          <w:sz w:val="22"/>
          <w:szCs w:val="22"/>
        </w:rPr>
        <w:tab/>
        <w:t xml:space="preserve">    </w:t>
      </w:r>
      <w:r w:rsidR="00163CA9">
        <w:rPr>
          <w:sz w:val="22"/>
          <w:szCs w:val="22"/>
        </w:rPr>
        <w:t xml:space="preserve">               </w:t>
      </w:r>
      <w:r w:rsidR="002125EC">
        <w:rPr>
          <w:sz w:val="22"/>
          <w:szCs w:val="22"/>
        </w:rPr>
        <w:t>Registered Club</w:t>
      </w:r>
    </w:p>
    <w:p w:rsidR="00163CA9" w:rsidRDefault="007312A6" w:rsidP="00163CA9">
      <w:pPr>
        <w:pStyle w:val="ListParagraph"/>
        <w:spacing w:after="120" w:line="360" w:lineRule="auto"/>
        <w:ind w:left="1418"/>
        <w:rPr>
          <w:sz w:val="22"/>
          <w:szCs w:val="22"/>
        </w:rPr>
      </w:pPr>
      <w:r>
        <w:rPr>
          <w:sz w:val="22"/>
          <w:szCs w:val="22"/>
        </w:rPr>
        <w:t xml:space="preserve"> </w:t>
      </w:r>
      <w:r w:rsidR="00163CA9">
        <w:rPr>
          <w:sz w:val="22"/>
          <w:szCs w:val="22"/>
        </w:rPr>
        <w:t xml:space="preserve">Saturday – </w:t>
      </w:r>
      <w:r w:rsidR="00AA6E88">
        <w:rPr>
          <w:sz w:val="22"/>
          <w:szCs w:val="22"/>
        </w:rPr>
        <w:t>am</w:t>
      </w:r>
      <w:r w:rsidR="00AA6E88">
        <w:rPr>
          <w:sz w:val="22"/>
          <w:szCs w:val="22"/>
        </w:rPr>
        <w:tab/>
        <w:t xml:space="preserve">         </w:t>
      </w:r>
      <w:r w:rsidR="00163CA9">
        <w:rPr>
          <w:sz w:val="22"/>
          <w:szCs w:val="22"/>
        </w:rPr>
        <w:t xml:space="preserve">        </w:t>
      </w:r>
      <w:r>
        <w:rPr>
          <w:sz w:val="22"/>
          <w:szCs w:val="22"/>
        </w:rPr>
        <w:t xml:space="preserve"> </w:t>
      </w:r>
      <w:r w:rsidR="00163CA9">
        <w:rPr>
          <w:sz w:val="22"/>
          <w:szCs w:val="22"/>
        </w:rPr>
        <w:t xml:space="preserve"> Women’s  Bowling Club</w:t>
      </w:r>
    </w:p>
    <w:p w:rsidR="00163CA9" w:rsidRDefault="007312A6" w:rsidP="00163CA9">
      <w:pPr>
        <w:pStyle w:val="ListParagraph"/>
        <w:spacing w:after="120" w:line="360" w:lineRule="auto"/>
        <w:ind w:left="1418"/>
        <w:rPr>
          <w:sz w:val="22"/>
          <w:szCs w:val="22"/>
        </w:rPr>
      </w:pPr>
      <w:r>
        <w:rPr>
          <w:sz w:val="22"/>
          <w:szCs w:val="22"/>
        </w:rPr>
        <w:t xml:space="preserve"> Saturday -  </w:t>
      </w:r>
      <w:r w:rsidR="00922C39">
        <w:rPr>
          <w:sz w:val="22"/>
          <w:szCs w:val="22"/>
        </w:rPr>
        <w:t>p</w:t>
      </w:r>
      <w:r w:rsidR="00AA6E88">
        <w:rPr>
          <w:sz w:val="22"/>
          <w:szCs w:val="22"/>
        </w:rPr>
        <w:t xml:space="preserve">m            </w:t>
      </w:r>
      <w:r w:rsidR="0077516B">
        <w:rPr>
          <w:sz w:val="22"/>
          <w:szCs w:val="22"/>
        </w:rPr>
        <w:t xml:space="preserve">         </w:t>
      </w:r>
      <w:r w:rsidR="00163CA9">
        <w:rPr>
          <w:sz w:val="22"/>
          <w:szCs w:val="22"/>
        </w:rPr>
        <w:t>Men’s Bowling Club</w:t>
      </w:r>
    </w:p>
    <w:p w:rsidR="00163CA9" w:rsidRDefault="001469F1" w:rsidP="00163CA9">
      <w:pPr>
        <w:pStyle w:val="ListParagraph"/>
        <w:spacing w:after="120" w:line="360" w:lineRule="auto"/>
        <w:ind w:left="1418"/>
        <w:rPr>
          <w:sz w:val="22"/>
          <w:szCs w:val="22"/>
        </w:rPr>
      </w:pPr>
      <w:r>
        <w:rPr>
          <w:sz w:val="22"/>
          <w:szCs w:val="22"/>
        </w:rPr>
        <w:lastRenderedPageBreak/>
        <w:t xml:space="preserve"> </w:t>
      </w:r>
      <w:r w:rsidR="00163CA9">
        <w:rPr>
          <w:sz w:val="22"/>
          <w:szCs w:val="22"/>
        </w:rPr>
        <w:t>Sunday                                   - free</w:t>
      </w:r>
      <w:r w:rsidR="00922C39">
        <w:rPr>
          <w:sz w:val="22"/>
          <w:szCs w:val="22"/>
        </w:rPr>
        <w:t>-</w:t>
      </w:r>
    </w:p>
    <w:p w:rsidR="00163CA9" w:rsidRDefault="00163CA9" w:rsidP="00C72BA9">
      <w:pPr>
        <w:pStyle w:val="ListParagraph"/>
        <w:spacing w:after="120" w:line="360" w:lineRule="auto"/>
        <w:ind w:left="284"/>
        <w:rPr>
          <w:sz w:val="22"/>
          <w:szCs w:val="22"/>
        </w:rPr>
      </w:pPr>
      <w:r>
        <w:rPr>
          <w:sz w:val="22"/>
          <w:szCs w:val="22"/>
        </w:rPr>
        <w:t xml:space="preserve">                The above programme is designed to reflect the intentions of Clause 14.4 above.</w:t>
      </w:r>
    </w:p>
    <w:p w:rsidR="00C72BA9" w:rsidRDefault="00AA6E88" w:rsidP="004A2C42">
      <w:pPr>
        <w:pStyle w:val="ListParagraph"/>
        <w:spacing w:after="120"/>
        <w:ind w:left="284"/>
        <w:jc w:val="both"/>
        <w:rPr>
          <w:sz w:val="22"/>
          <w:szCs w:val="22"/>
        </w:rPr>
      </w:pPr>
      <w:r>
        <w:rPr>
          <w:sz w:val="22"/>
          <w:szCs w:val="22"/>
        </w:rPr>
        <w:t xml:space="preserve">14.6    With the exception of Tuesday and Thursday, the Board expects that both the Men’s and Women’s </w:t>
      </w:r>
      <w:r>
        <w:rPr>
          <w:sz w:val="22"/>
          <w:szCs w:val="22"/>
        </w:rPr>
        <w:tab/>
        <w:t xml:space="preserve">      </w:t>
      </w:r>
      <w:r>
        <w:rPr>
          <w:sz w:val="22"/>
          <w:szCs w:val="22"/>
        </w:rPr>
        <w:tab/>
        <w:t xml:space="preserve">   Bowling Clubs’ officials to be flexible in their approach to the use of Greens on other days and to allow </w:t>
      </w:r>
      <w:r>
        <w:rPr>
          <w:sz w:val="22"/>
          <w:szCs w:val="22"/>
        </w:rPr>
        <w:tab/>
        <w:t xml:space="preserve">    </w:t>
      </w:r>
      <w:r>
        <w:rPr>
          <w:sz w:val="22"/>
          <w:szCs w:val="22"/>
        </w:rPr>
        <w:tab/>
        <w:t xml:space="preserve">   the use of unused Green space for other Bowls activities.                 In all cases the Board expects the </w:t>
      </w:r>
      <w:r>
        <w:rPr>
          <w:sz w:val="22"/>
          <w:szCs w:val="22"/>
        </w:rPr>
        <w:tab/>
        <w:t xml:space="preserve"> </w:t>
      </w:r>
      <w:r>
        <w:rPr>
          <w:sz w:val="22"/>
          <w:szCs w:val="22"/>
        </w:rPr>
        <w:tab/>
        <w:t xml:space="preserve">   respective Clubs to liaise with one another to avoid confusion in the interpretation of this By-law.</w:t>
      </w:r>
    </w:p>
    <w:p w:rsidR="00AA6E88" w:rsidRDefault="00AA6E88" w:rsidP="004A2C42">
      <w:pPr>
        <w:pStyle w:val="ListParagraph"/>
        <w:spacing w:after="120"/>
        <w:ind w:left="284"/>
        <w:jc w:val="both"/>
        <w:rPr>
          <w:sz w:val="22"/>
          <w:szCs w:val="22"/>
        </w:rPr>
      </w:pPr>
    </w:p>
    <w:p w:rsidR="00AA6E88" w:rsidRDefault="00AA6E88" w:rsidP="004A2C42">
      <w:pPr>
        <w:pStyle w:val="ListParagraph"/>
        <w:spacing w:after="120"/>
        <w:ind w:left="284"/>
        <w:contextualSpacing w:val="0"/>
        <w:jc w:val="both"/>
        <w:rPr>
          <w:sz w:val="22"/>
          <w:szCs w:val="22"/>
        </w:rPr>
      </w:pPr>
      <w:r>
        <w:rPr>
          <w:sz w:val="22"/>
          <w:szCs w:val="22"/>
        </w:rPr>
        <w:t xml:space="preserve">14.7  </w:t>
      </w:r>
      <w:r w:rsidR="00E55A88">
        <w:rPr>
          <w:sz w:val="22"/>
          <w:szCs w:val="22"/>
        </w:rPr>
        <w:t xml:space="preserve">  </w:t>
      </w:r>
      <w:r>
        <w:rPr>
          <w:sz w:val="22"/>
          <w:szCs w:val="22"/>
        </w:rPr>
        <w:t xml:space="preserve"> Roll-up times are to be left to the discretion of the Greenkeepers to set;</w:t>
      </w:r>
    </w:p>
    <w:p w:rsidR="00AA6E88" w:rsidRDefault="00AA6E88" w:rsidP="004A2C42">
      <w:pPr>
        <w:pStyle w:val="ListParagraph"/>
        <w:spacing w:after="120"/>
        <w:ind w:left="284"/>
        <w:contextualSpacing w:val="0"/>
        <w:jc w:val="both"/>
        <w:rPr>
          <w:sz w:val="22"/>
          <w:szCs w:val="22"/>
        </w:rPr>
      </w:pPr>
      <w:r>
        <w:rPr>
          <w:sz w:val="22"/>
          <w:szCs w:val="22"/>
        </w:rPr>
        <w:tab/>
        <w:t xml:space="preserve">  </w:t>
      </w:r>
      <w:r w:rsidR="00E55A88">
        <w:rPr>
          <w:sz w:val="22"/>
          <w:szCs w:val="22"/>
        </w:rPr>
        <w:t xml:space="preserve">  </w:t>
      </w:r>
      <w:r>
        <w:rPr>
          <w:sz w:val="22"/>
          <w:szCs w:val="22"/>
        </w:rPr>
        <w:t>All play and roll-ups are subject to Green availability and as directed by the Greenkeepers</w:t>
      </w:r>
      <w:r w:rsidR="00C72BA9">
        <w:rPr>
          <w:sz w:val="22"/>
          <w:szCs w:val="22"/>
        </w:rPr>
        <w:t>;</w:t>
      </w:r>
    </w:p>
    <w:p w:rsidR="00C72BA9" w:rsidRDefault="00C72BA9" w:rsidP="004A2C42">
      <w:pPr>
        <w:pStyle w:val="ListParagraph"/>
        <w:ind w:left="284"/>
        <w:contextualSpacing w:val="0"/>
        <w:jc w:val="both"/>
        <w:rPr>
          <w:sz w:val="22"/>
          <w:szCs w:val="22"/>
        </w:rPr>
      </w:pPr>
      <w:r>
        <w:rPr>
          <w:sz w:val="22"/>
          <w:szCs w:val="22"/>
        </w:rPr>
        <w:tab/>
        <w:t xml:space="preserve">  </w:t>
      </w:r>
      <w:r w:rsidR="00E55A88">
        <w:rPr>
          <w:sz w:val="22"/>
          <w:szCs w:val="22"/>
        </w:rPr>
        <w:t xml:space="preserve">  </w:t>
      </w:r>
      <w:r>
        <w:rPr>
          <w:sz w:val="22"/>
          <w:szCs w:val="22"/>
        </w:rPr>
        <w:t>Roll-up times and Greens’ availability will be posted on the Greens’ Boards each day and should be</w:t>
      </w:r>
    </w:p>
    <w:p w:rsidR="00C72BA9" w:rsidRDefault="00C72BA9" w:rsidP="004A2C42">
      <w:pPr>
        <w:pStyle w:val="ListParagraph"/>
        <w:spacing w:after="120"/>
        <w:ind w:left="284"/>
        <w:contextualSpacing w:val="0"/>
        <w:jc w:val="both"/>
        <w:rPr>
          <w:sz w:val="22"/>
          <w:szCs w:val="22"/>
        </w:rPr>
      </w:pPr>
      <w:r>
        <w:rPr>
          <w:sz w:val="22"/>
          <w:szCs w:val="22"/>
        </w:rPr>
        <w:tab/>
        <w:t xml:space="preserve"> </w:t>
      </w:r>
      <w:r w:rsidR="00E55A88">
        <w:rPr>
          <w:sz w:val="22"/>
          <w:szCs w:val="22"/>
        </w:rPr>
        <w:t xml:space="preserve">  </w:t>
      </w:r>
      <w:r>
        <w:rPr>
          <w:sz w:val="22"/>
          <w:szCs w:val="22"/>
        </w:rPr>
        <w:t xml:space="preserve"> checked before play/roll-up commences.</w:t>
      </w:r>
    </w:p>
    <w:p w:rsidR="00277755" w:rsidRPr="0035656E" w:rsidRDefault="00F36C31" w:rsidP="00C72BA9">
      <w:pPr>
        <w:pStyle w:val="ListParagraph"/>
        <w:spacing w:after="120"/>
        <w:ind w:left="284"/>
        <w:contextualSpacing w:val="0"/>
        <w:jc w:val="both"/>
        <w:rPr>
          <w:b/>
          <w:sz w:val="22"/>
          <w:szCs w:val="22"/>
        </w:rPr>
      </w:pPr>
      <w:r>
        <w:rPr>
          <w:sz w:val="22"/>
          <w:szCs w:val="22"/>
        </w:rPr>
        <w:t xml:space="preserve">             </w:t>
      </w:r>
      <w:r w:rsidRPr="00F36C31">
        <w:rPr>
          <w:b/>
          <w:sz w:val="22"/>
          <w:szCs w:val="22"/>
        </w:rPr>
        <w:t>Roll-ups will last no longer than 1 hour.</w:t>
      </w:r>
    </w:p>
    <w:p w:rsidR="00C72BA9" w:rsidRDefault="00C72BA9" w:rsidP="00C72BA9">
      <w:pPr>
        <w:pStyle w:val="ListParagraph"/>
        <w:spacing w:after="120"/>
        <w:ind w:left="284"/>
        <w:contextualSpacing w:val="0"/>
        <w:jc w:val="both"/>
        <w:rPr>
          <w:sz w:val="22"/>
          <w:szCs w:val="22"/>
        </w:rPr>
      </w:pPr>
      <w:r>
        <w:rPr>
          <w:sz w:val="22"/>
          <w:szCs w:val="22"/>
        </w:rPr>
        <w:t xml:space="preserve">14.8   </w:t>
      </w:r>
      <w:r w:rsidR="00E55A88">
        <w:rPr>
          <w:sz w:val="22"/>
          <w:szCs w:val="22"/>
        </w:rPr>
        <w:t xml:space="preserve">  </w:t>
      </w:r>
      <w:r>
        <w:rPr>
          <w:sz w:val="22"/>
          <w:szCs w:val="22"/>
        </w:rPr>
        <w:t xml:space="preserve"> Bowls Organisers must advise the Club and the Greenkeeper at least 14 da</w:t>
      </w:r>
      <w:r w:rsidR="00E55A88">
        <w:rPr>
          <w:sz w:val="22"/>
          <w:szCs w:val="22"/>
        </w:rPr>
        <w:t xml:space="preserve">ys in advance of any Special </w:t>
      </w:r>
      <w:r w:rsidR="00E55A88">
        <w:rPr>
          <w:sz w:val="22"/>
          <w:szCs w:val="22"/>
        </w:rPr>
        <w:tab/>
        <w:t xml:space="preserve">   </w:t>
      </w:r>
      <w:r>
        <w:rPr>
          <w:sz w:val="22"/>
          <w:szCs w:val="22"/>
        </w:rPr>
        <w:t xml:space="preserve">  Event and at least 28 days in advance of details and requirements for all Major Tournaments.</w:t>
      </w:r>
    </w:p>
    <w:p w:rsidR="00C72BA9" w:rsidRDefault="00C72BA9" w:rsidP="00C72BA9">
      <w:pPr>
        <w:pStyle w:val="ListParagraph"/>
        <w:ind w:left="284"/>
        <w:contextualSpacing w:val="0"/>
        <w:jc w:val="both"/>
        <w:rPr>
          <w:sz w:val="22"/>
          <w:szCs w:val="22"/>
        </w:rPr>
      </w:pPr>
      <w:r>
        <w:rPr>
          <w:sz w:val="22"/>
          <w:szCs w:val="22"/>
        </w:rPr>
        <w:t xml:space="preserve">14.9  </w:t>
      </w:r>
      <w:r w:rsidR="00E55A88">
        <w:rPr>
          <w:sz w:val="22"/>
          <w:szCs w:val="22"/>
        </w:rPr>
        <w:t xml:space="preserve">  </w:t>
      </w:r>
      <w:r>
        <w:rPr>
          <w:sz w:val="22"/>
          <w:szCs w:val="22"/>
        </w:rPr>
        <w:t xml:space="preserve"> </w:t>
      </w:r>
      <w:r w:rsidR="00E55A88">
        <w:rPr>
          <w:sz w:val="22"/>
          <w:szCs w:val="22"/>
        </w:rPr>
        <w:t xml:space="preserve"> </w:t>
      </w:r>
      <w:r>
        <w:rPr>
          <w:sz w:val="22"/>
          <w:szCs w:val="22"/>
        </w:rPr>
        <w:t xml:space="preserve">In the event of inclement weather causing the cancellation of play once play has commenced, </w:t>
      </w:r>
      <w:r w:rsidRPr="004A2C42">
        <w:rPr>
          <w:sz w:val="22"/>
          <w:szCs w:val="22"/>
        </w:rPr>
        <w:t xml:space="preserve"> </w:t>
      </w:r>
      <w:r w:rsidR="00C13847" w:rsidRPr="004A2C42">
        <w:rPr>
          <w:b/>
          <w:sz w:val="22"/>
          <w:szCs w:val="22"/>
        </w:rPr>
        <w:t xml:space="preserve">4  </w:t>
      </w:r>
      <w:r>
        <w:rPr>
          <w:sz w:val="22"/>
          <w:szCs w:val="22"/>
        </w:rPr>
        <w:t>ends</w:t>
      </w:r>
    </w:p>
    <w:p w:rsidR="00C72BA9" w:rsidRDefault="00C72BA9" w:rsidP="00E55A88">
      <w:pPr>
        <w:pStyle w:val="ListParagraph"/>
        <w:spacing w:after="120"/>
        <w:ind w:left="284"/>
        <w:contextualSpacing w:val="0"/>
        <w:jc w:val="both"/>
        <w:rPr>
          <w:sz w:val="22"/>
          <w:szCs w:val="22"/>
        </w:rPr>
      </w:pPr>
      <w:r>
        <w:rPr>
          <w:sz w:val="22"/>
          <w:szCs w:val="22"/>
        </w:rPr>
        <w:t xml:space="preserve">           </w:t>
      </w:r>
      <w:r w:rsidR="00E55A88">
        <w:rPr>
          <w:sz w:val="22"/>
          <w:szCs w:val="22"/>
        </w:rPr>
        <w:t xml:space="preserve">   </w:t>
      </w:r>
      <w:r>
        <w:rPr>
          <w:sz w:val="22"/>
          <w:szCs w:val="22"/>
        </w:rPr>
        <w:t>played will constitute a game and no refund of green fees shall be paid.</w:t>
      </w:r>
    </w:p>
    <w:p w:rsidR="00E55A88" w:rsidRDefault="00E55A88" w:rsidP="00E55A88">
      <w:pPr>
        <w:pStyle w:val="ListParagraph"/>
        <w:spacing w:after="120"/>
        <w:ind w:left="284"/>
        <w:contextualSpacing w:val="0"/>
        <w:jc w:val="both"/>
        <w:rPr>
          <w:sz w:val="22"/>
          <w:szCs w:val="22"/>
        </w:rPr>
      </w:pPr>
      <w:r>
        <w:rPr>
          <w:sz w:val="22"/>
          <w:szCs w:val="22"/>
        </w:rPr>
        <w:t xml:space="preserve">14.10   The Board reserves the right to control all bowls activities at the Club and will at all times take into </w:t>
      </w:r>
      <w:r>
        <w:rPr>
          <w:sz w:val="22"/>
          <w:szCs w:val="22"/>
        </w:rPr>
        <w:tab/>
        <w:t xml:space="preserve">  </w:t>
      </w:r>
      <w:r>
        <w:rPr>
          <w:sz w:val="22"/>
          <w:szCs w:val="22"/>
        </w:rPr>
        <w:tab/>
        <w:t xml:space="preserve">    consideration the requirements of the Bowling Members.</w:t>
      </w:r>
    </w:p>
    <w:p w:rsidR="00E55A88" w:rsidRDefault="00E55A88" w:rsidP="00C72BA9">
      <w:pPr>
        <w:pStyle w:val="ListParagraph"/>
        <w:ind w:left="284"/>
        <w:contextualSpacing w:val="0"/>
        <w:jc w:val="both"/>
        <w:rPr>
          <w:sz w:val="22"/>
          <w:szCs w:val="22"/>
        </w:rPr>
      </w:pPr>
    </w:p>
    <w:p w:rsidR="002125EC" w:rsidRDefault="002125EC" w:rsidP="00C72BA9">
      <w:pPr>
        <w:pStyle w:val="ListParagraph"/>
        <w:ind w:left="284"/>
        <w:contextualSpacing w:val="0"/>
        <w:jc w:val="both"/>
        <w:rPr>
          <w:sz w:val="22"/>
          <w:szCs w:val="22"/>
        </w:rPr>
      </w:pPr>
    </w:p>
    <w:p w:rsidR="0035656E" w:rsidRDefault="0035656E" w:rsidP="002125EC">
      <w:pPr>
        <w:jc w:val="both"/>
        <w:rPr>
          <w:sz w:val="22"/>
          <w:szCs w:val="22"/>
        </w:rPr>
      </w:pPr>
    </w:p>
    <w:p w:rsidR="0035656E" w:rsidRDefault="0035656E" w:rsidP="002125EC">
      <w:pPr>
        <w:jc w:val="both"/>
        <w:rPr>
          <w:sz w:val="22"/>
          <w:szCs w:val="22"/>
        </w:rPr>
      </w:pPr>
    </w:p>
    <w:p w:rsidR="00E3119B" w:rsidRPr="002125EC" w:rsidRDefault="00E3119B" w:rsidP="002125EC">
      <w:pPr>
        <w:jc w:val="both"/>
        <w:rPr>
          <w:sz w:val="22"/>
          <w:szCs w:val="22"/>
        </w:rPr>
      </w:pPr>
    </w:p>
    <w:p w:rsidR="002125EC" w:rsidRDefault="002125EC" w:rsidP="002125EC">
      <w:pPr>
        <w:pStyle w:val="ListParagraph"/>
        <w:numPr>
          <w:ilvl w:val="0"/>
          <w:numId w:val="6"/>
        </w:numPr>
        <w:spacing w:after="120" w:line="360" w:lineRule="auto"/>
        <w:contextualSpacing w:val="0"/>
        <w:jc w:val="both"/>
        <w:rPr>
          <w:b/>
          <w:smallCaps/>
        </w:rPr>
      </w:pPr>
      <w:r>
        <w:rPr>
          <w:sz w:val="22"/>
          <w:szCs w:val="22"/>
        </w:rPr>
        <w:t xml:space="preserve"> </w:t>
      </w:r>
      <w:r w:rsidRPr="002125EC">
        <w:rPr>
          <w:b/>
          <w:smallCaps/>
        </w:rPr>
        <w:t>B</w:t>
      </w:r>
      <w:r>
        <w:rPr>
          <w:b/>
          <w:smallCaps/>
        </w:rPr>
        <w:t>owlers’ Use of Lockers</w:t>
      </w:r>
    </w:p>
    <w:p w:rsidR="00922C39" w:rsidRPr="0035656E" w:rsidRDefault="00922C39" w:rsidP="00922C39">
      <w:pPr>
        <w:ind w:left="357"/>
        <w:jc w:val="both"/>
        <w:rPr>
          <w:b/>
          <w:sz w:val="22"/>
          <w:szCs w:val="22"/>
        </w:rPr>
      </w:pPr>
      <w:r>
        <w:rPr>
          <w:b/>
          <w:smallCaps/>
        </w:rPr>
        <w:tab/>
      </w:r>
      <w:r>
        <w:rPr>
          <w:sz w:val="22"/>
          <w:szCs w:val="22"/>
        </w:rPr>
        <w:t xml:space="preserve"> </w:t>
      </w:r>
      <w:r w:rsidRPr="0035656E">
        <w:rPr>
          <w:b/>
          <w:sz w:val="22"/>
          <w:szCs w:val="22"/>
        </w:rPr>
        <w:t xml:space="preserve">Members using lockers in the Men’s and Women’s Locker rooms do so at their own risk and personal </w:t>
      </w:r>
    </w:p>
    <w:p w:rsidR="00922C39" w:rsidRPr="0035656E" w:rsidRDefault="00922C39" w:rsidP="00922C39">
      <w:pPr>
        <w:spacing w:after="120"/>
        <w:ind w:left="357"/>
        <w:jc w:val="both"/>
        <w:rPr>
          <w:b/>
          <w:sz w:val="22"/>
          <w:szCs w:val="22"/>
        </w:rPr>
      </w:pPr>
      <w:r w:rsidRPr="0035656E">
        <w:rPr>
          <w:b/>
          <w:sz w:val="22"/>
          <w:szCs w:val="22"/>
        </w:rPr>
        <w:tab/>
        <w:t xml:space="preserve"> effects are not covered by the Club’s insurance policy.</w:t>
      </w:r>
    </w:p>
    <w:p w:rsidR="00922C39" w:rsidRDefault="00922C39" w:rsidP="00922C39">
      <w:pPr>
        <w:spacing w:after="120"/>
        <w:ind w:left="360"/>
        <w:jc w:val="both"/>
        <w:rPr>
          <w:sz w:val="22"/>
          <w:szCs w:val="22"/>
        </w:rPr>
      </w:pPr>
      <w:r>
        <w:rPr>
          <w:sz w:val="22"/>
          <w:szCs w:val="22"/>
        </w:rPr>
        <w:tab/>
      </w:r>
      <w:r w:rsidR="007312A6">
        <w:rPr>
          <w:sz w:val="22"/>
          <w:szCs w:val="22"/>
        </w:rPr>
        <w:t xml:space="preserve"> </w:t>
      </w:r>
      <w:r>
        <w:rPr>
          <w:sz w:val="22"/>
          <w:szCs w:val="22"/>
        </w:rPr>
        <w:t>Personal effects should be protected by member’s own Home &amp; Contents Policy.</w:t>
      </w:r>
    </w:p>
    <w:p w:rsidR="00922C39" w:rsidRDefault="00922C39" w:rsidP="00922C39">
      <w:pPr>
        <w:ind w:left="357"/>
        <w:jc w:val="both"/>
        <w:rPr>
          <w:sz w:val="22"/>
          <w:szCs w:val="22"/>
        </w:rPr>
      </w:pPr>
      <w:r>
        <w:rPr>
          <w:sz w:val="22"/>
          <w:szCs w:val="22"/>
        </w:rPr>
        <w:tab/>
      </w:r>
      <w:r w:rsidR="007312A6">
        <w:rPr>
          <w:sz w:val="22"/>
          <w:szCs w:val="22"/>
        </w:rPr>
        <w:t xml:space="preserve"> </w:t>
      </w:r>
      <w:r>
        <w:rPr>
          <w:sz w:val="22"/>
          <w:szCs w:val="22"/>
        </w:rPr>
        <w:t xml:space="preserve">Should the Club be negligent in any way, which causes damages to a member’s personal property, it will   </w:t>
      </w:r>
    </w:p>
    <w:p w:rsidR="00C72BA9" w:rsidRDefault="00922C39" w:rsidP="00922C39">
      <w:pPr>
        <w:ind w:left="357"/>
        <w:jc w:val="both"/>
        <w:rPr>
          <w:sz w:val="22"/>
          <w:szCs w:val="22"/>
        </w:rPr>
      </w:pPr>
      <w:r>
        <w:rPr>
          <w:sz w:val="22"/>
          <w:szCs w:val="22"/>
        </w:rPr>
        <w:t xml:space="preserve">       </w:t>
      </w:r>
      <w:r w:rsidR="007312A6">
        <w:rPr>
          <w:sz w:val="22"/>
          <w:szCs w:val="22"/>
        </w:rPr>
        <w:t xml:space="preserve"> </w:t>
      </w:r>
      <w:r>
        <w:rPr>
          <w:sz w:val="22"/>
          <w:szCs w:val="22"/>
        </w:rPr>
        <w:t>then be covered under the Club’s Public Liability Policy, subject to the $1,000 excess.</w:t>
      </w:r>
    </w:p>
    <w:p w:rsidR="00635D4D" w:rsidRDefault="00635D4D" w:rsidP="00922C39">
      <w:pPr>
        <w:ind w:left="357"/>
        <w:jc w:val="both"/>
        <w:rPr>
          <w:sz w:val="22"/>
          <w:szCs w:val="22"/>
        </w:rPr>
      </w:pPr>
    </w:p>
    <w:p w:rsidR="00635D4D" w:rsidRDefault="00635D4D" w:rsidP="00922C39">
      <w:pPr>
        <w:ind w:left="357"/>
        <w:jc w:val="both"/>
        <w:rPr>
          <w:sz w:val="22"/>
          <w:szCs w:val="22"/>
        </w:rPr>
      </w:pPr>
    </w:p>
    <w:p w:rsidR="00716B5A" w:rsidRDefault="00716B5A" w:rsidP="00922C39">
      <w:pPr>
        <w:ind w:left="357"/>
        <w:jc w:val="both"/>
        <w:rPr>
          <w:sz w:val="22"/>
          <w:szCs w:val="22"/>
        </w:rPr>
      </w:pPr>
    </w:p>
    <w:p w:rsidR="00635D4D" w:rsidRDefault="00635D4D" w:rsidP="00635D4D">
      <w:pPr>
        <w:pStyle w:val="Heading1"/>
        <w:numPr>
          <w:ilvl w:val="0"/>
          <w:numId w:val="6"/>
        </w:numPr>
        <w:spacing w:after="120"/>
        <w:rPr>
          <w:rFonts w:asciiTheme="minorHAnsi" w:hAnsiTheme="minorHAnsi" w:cstheme="minorHAnsi"/>
          <w:smallCaps/>
          <w:color w:val="auto"/>
          <w:sz w:val="24"/>
        </w:rPr>
      </w:pPr>
      <w:bookmarkStart w:id="30" w:name="_Toc530930119"/>
      <w:r>
        <w:rPr>
          <w:rFonts w:asciiTheme="minorHAnsi" w:hAnsiTheme="minorHAnsi" w:cstheme="minorHAnsi"/>
          <w:smallCaps/>
          <w:color w:val="auto"/>
          <w:sz w:val="24"/>
        </w:rPr>
        <w:t>Members’ Reward Points and Promotions</w:t>
      </w:r>
      <w:bookmarkEnd w:id="30"/>
    </w:p>
    <w:p w:rsidR="00635D4D" w:rsidRPr="008A0AF9" w:rsidRDefault="00635D4D" w:rsidP="00B277B9">
      <w:pPr>
        <w:pStyle w:val="ListParagraph"/>
        <w:numPr>
          <w:ilvl w:val="0"/>
          <w:numId w:val="22"/>
        </w:numPr>
        <w:spacing w:after="80"/>
        <w:ind w:left="1077" w:hanging="357"/>
        <w:jc w:val="both"/>
        <w:rPr>
          <w:sz w:val="22"/>
          <w:szCs w:val="22"/>
        </w:rPr>
      </w:pPr>
      <w:r w:rsidRPr="008A0AF9">
        <w:rPr>
          <w:b/>
          <w:sz w:val="22"/>
          <w:szCs w:val="22"/>
        </w:rPr>
        <w:t>Members’ Reward</w:t>
      </w:r>
      <w:r w:rsidRPr="008A0AF9">
        <w:rPr>
          <w:sz w:val="22"/>
          <w:szCs w:val="22"/>
        </w:rPr>
        <w:t xml:space="preserve"> points shall not be used to pay annual membership subscriptions;</w:t>
      </w:r>
    </w:p>
    <w:p w:rsidR="00635D4D" w:rsidRPr="008A0AF9" w:rsidRDefault="00635D4D" w:rsidP="00B277B9">
      <w:pPr>
        <w:pStyle w:val="ListParagraph"/>
        <w:spacing w:after="120"/>
        <w:ind w:left="1077" w:hanging="357"/>
        <w:jc w:val="both"/>
        <w:rPr>
          <w:sz w:val="22"/>
          <w:szCs w:val="22"/>
        </w:rPr>
      </w:pPr>
      <w:r w:rsidRPr="008A0AF9">
        <w:rPr>
          <w:sz w:val="22"/>
          <w:szCs w:val="22"/>
        </w:rPr>
        <w:t xml:space="preserve"> </w:t>
      </w:r>
      <w:r w:rsidR="00B277B9" w:rsidRPr="008A0AF9">
        <w:rPr>
          <w:sz w:val="22"/>
          <w:szCs w:val="22"/>
        </w:rPr>
        <w:t xml:space="preserve">     </w:t>
      </w:r>
      <w:r w:rsidR="005129AC">
        <w:rPr>
          <w:sz w:val="22"/>
          <w:szCs w:val="22"/>
        </w:rPr>
        <w:t xml:space="preserve"> </w:t>
      </w:r>
      <w:r w:rsidRPr="008A0AF9">
        <w:rPr>
          <w:sz w:val="22"/>
          <w:szCs w:val="22"/>
        </w:rPr>
        <w:t>Member Reward points shall only be redeemed for Bar purchases.</w:t>
      </w:r>
    </w:p>
    <w:p w:rsidR="00E3119B" w:rsidRPr="008A0AF9" w:rsidRDefault="00E3119B" w:rsidP="00B277B9">
      <w:pPr>
        <w:pStyle w:val="ListParagraph"/>
        <w:spacing w:after="120"/>
        <w:ind w:left="1077" w:hanging="357"/>
        <w:jc w:val="both"/>
        <w:rPr>
          <w:sz w:val="22"/>
          <w:szCs w:val="22"/>
        </w:rPr>
      </w:pPr>
    </w:p>
    <w:p w:rsidR="00EF6E66" w:rsidRPr="008A0AF9" w:rsidRDefault="00E3119B" w:rsidP="00B277B9">
      <w:pPr>
        <w:pStyle w:val="ListParagraph"/>
        <w:numPr>
          <w:ilvl w:val="0"/>
          <w:numId w:val="22"/>
        </w:numPr>
        <w:ind w:left="1077" w:hanging="357"/>
        <w:jc w:val="both"/>
        <w:rPr>
          <w:sz w:val="22"/>
          <w:szCs w:val="22"/>
        </w:rPr>
      </w:pPr>
      <w:r w:rsidRPr="008A0AF9">
        <w:rPr>
          <w:b/>
          <w:sz w:val="22"/>
          <w:szCs w:val="22"/>
        </w:rPr>
        <w:t>Members’ Promotions</w:t>
      </w:r>
      <w:r w:rsidRPr="008A0AF9">
        <w:rPr>
          <w:sz w:val="22"/>
          <w:szCs w:val="22"/>
        </w:rPr>
        <w:t xml:space="preserve"> points accumulated under Club promotions, </w:t>
      </w:r>
      <w:r w:rsidR="00EF6E66" w:rsidRPr="008A0AF9">
        <w:rPr>
          <w:sz w:val="22"/>
          <w:szCs w:val="22"/>
        </w:rPr>
        <w:t>sh</w:t>
      </w:r>
      <w:r w:rsidRPr="008A0AF9">
        <w:rPr>
          <w:sz w:val="22"/>
          <w:szCs w:val="22"/>
        </w:rPr>
        <w:t xml:space="preserve">all be redeemed with </w:t>
      </w:r>
      <w:r w:rsidR="00EF6E66" w:rsidRPr="008A0AF9">
        <w:rPr>
          <w:sz w:val="22"/>
          <w:szCs w:val="22"/>
        </w:rPr>
        <w:t xml:space="preserve"> </w:t>
      </w:r>
    </w:p>
    <w:p w:rsidR="00B277B9" w:rsidRPr="008A0AF9" w:rsidRDefault="00EF6E66" w:rsidP="00B277B9">
      <w:pPr>
        <w:ind w:left="1077" w:hanging="357"/>
        <w:jc w:val="both"/>
        <w:rPr>
          <w:sz w:val="22"/>
          <w:szCs w:val="22"/>
        </w:rPr>
      </w:pPr>
      <w:r w:rsidRPr="008A0AF9">
        <w:rPr>
          <w:sz w:val="22"/>
          <w:szCs w:val="22"/>
        </w:rPr>
        <w:t xml:space="preserve">        </w:t>
      </w:r>
      <w:r w:rsidR="00E3119B" w:rsidRPr="008A0AF9">
        <w:rPr>
          <w:sz w:val="22"/>
          <w:szCs w:val="22"/>
        </w:rPr>
        <w:t>Club Vouche</w:t>
      </w:r>
      <w:r w:rsidRPr="008A0AF9">
        <w:rPr>
          <w:sz w:val="22"/>
          <w:szCs w:val="22"/>
        </w:rPr>
        <w:t>rs for use in the Club’s Bar</w:t>
      </w:r>
      <w:r w:rsidR="00E3119B" w:rsidRPr="008A0AF9">
        <w:rPr>
          <w:sz w:val="22"/>
          <w:szCs w:val="22"/>
        </w:rPr>
        <w:t>.</w:t>
      </w:r>
      <w:r w:rsidR="00B277B9" w:rsidRPr="008A0AF9">
        <w:rPr>
          <w:sz w:val="22"/>
          <w:szCs w:val="22"/>
        </w:rPr>
        <w:t xml:space="preserve">  </w:t>
      </w:r>
    </w:p>
    <w:p w:rsidR="00B277B9" w:rsidRPr="008A0AF9" w:rsidRDefault="00B277B9" w:rsidP="00B277B9">
      <w:pPr>
        <w:ind w:left="1077" w:hanging="357"/>
        <w:jc w:val="both"/>
        <w:rPr>
          <w:sz w:val="22"/>
          <w:szCs w:val="22"/>
        </w:rPr>
      </w:pPr>
    </w:p>
    <w:p w:rsidR="00635D4D" w:rsidRPr="008A0AF9" w:rsidRDefault="00B277B9" w:rsidP="00B277B9">
      <w:pPr>
        <w:pStyle w:val="ListParagraph"/>
        <w:numPr>
          <w:ilvl w:val="0"/>
          <w:numId w:val="22"/>
        </w:numPr>
        <w:ind w:left="1077" w:hanging="357"/>
        <w:jc w:val="both"/>
        <w:rPr>
          <w:sz w:val="22"/>
          <w:szCs w:val="22"/>
        </w:rPr>
      </w:pPr>
      <w:r w:rsidRPr="008A0AF9">
        <w:rPr>
          <w:b/>
          <w:sz w:val="22"/>
          <w:szCs w:val="22"/>
        </w:rPr>
        <w:t>Any Gaming Machine</w:t>
      </w:r>
      <w:r w:rsidRPr="008A0AF9">
        <w:rPr>
          <w:sz w:val="22"/>
          <w:szCs w:val="22"/>
        </w:rPr>
        <w:t xml:space="preserve"> promotion shall be redeemed wi</w:t>
      </w:r>
      <w:r w:rsidR="005129AC">
        <w:rPr>
          <w:sz w:val="22"/>
          <w:szCs w:val="22"/>
        </w:rPr>
        <w:t>th Gift Cards or Member Reward</w:t>
      </w:r>
      <w:r w:rsidRPr="008A0AF9">
        <w:rPr>
          <w:sz w:val="22"/>
          <w:szCs w:val="22"/>
        </w:rPr>
        <w:t xml:space="preserve"> Points.</w:t>
      </w:r>
    </w:p>
    <w:p w:rsidR="00635D4D" w:rsidRDefault="00635D4D" w:rsidP="00922C39">
      <w:pPr>
        <w:ind w:left="357"/>
        <w:jc w:val="both"/>
        <w:rPr>
          <w:sz w:val="22"/>
          <w:szCs w:val="22"/>
        </w:rPr>
      </w:pPr>
    </w:p>
    <w:p w:rsidR="00C0220F" w:rsidRDefault="00C0220F" w:rsidP="00922C39">
      <w:pPr>
        <w:ind w:left="357"/>
        <w:jc w:val="both"/>
        <w:rPr>
          <w:sz w:val="22"/>
          <w:szCs w:val="22"/>
        </w:rPr>
      </w:pPr>
    </w:p>
    <w:p w:rsidR="00C0220F" w:rsidRDefault="00C0220F" w:rsidP="00922C39">
      <w:pPr>
        <w:ind w:left="357"/>
        <w:jc w:val="both"/>
        <w:rPr>
          <w:sz w:val="22"/>
          <w:szCs w:val="22"/>
        </w:rPr>
      </w:pPr>
    </w:p>
    <w:p w:rsidR="00716B5A" w:rsidRDefault="00716B5A" w:rsidP="00922C39">
      <w:pPr>
        <w:ind w:left="357"/>
        <w:jc w:val="both"/>
        <w:rPr>
          <w:sz w:val="22"/>
          <w:szCs w:val="22"/>
        </w:rPr>
      </w:pPr>
    </w:p>
    <w:p w:rsidR="00716B5A" w:rsidRPr="00922C39" w:rsidRDefault="00716B5A" w:rsidP="00922C39">
      <w:pPr>
        <w:ind w:left="357"/>
        <w:jc w:val="both"/>
        <w:rPr>
          <w:sz w:val="22"/>
          <w:szCs w:val="22"/>
        </w:rPr>
      </w:pPr>
    </w:p>
    <w:p w:rsidR="003A314F" w:rsidRPr="00C0220F" w:rsidRDefault="003A314F" w:rsidP="00C0220F">
      <w:pPr>
        <w:pStyle w:val="Heading1"/>
        <w:numPr>
          <w:ilvl w:val="0"/>
          <w:numId w:val="6"/>
        </w:numPr>
        <w:spacing w:after="120"/>
        <w:rPr>
          <w:rFonts w:asciiTheme="minorHAnsi" w:hAnsiTheme="minorHAnsi" w:cstheme="minorHAnsi"/>
          <w:smallCaps/>
          <w:color w:val="auto"/>
          <w:sz w:val="24"/>
        </w:rPr>
      </w:pPr>
      <w:bookmarkStart w:id="31" w:name="_Toc530930120"/>
      <w:r>
        <w:rPr>
          <w:rFonts w:asciiTheme="minorHAnsi" w:hAnsiTheme="minorHAnsi" w:cstheme="minorHAnsi"/>
          <w:smallCaps/>
          <w:color w:val="auto"/>
          <w:sz w:val="24"/>
        </w:rPr>
        <w:lastRenderedPageBreak/>
        <w:t>Mee</w:t>
      </w:r>
      <w:r w:rsidRPr="00C0220F">
        <w:rPr>
          <w:rFonts w:asciiTheme="minorHAnsi" w:hAnsiTheme="minorHAnsi" w:cstheme="minorHAnsi"/>
          <w:smallCaps/>
          <w:color w:val="auto"/>
          <w:sz w:val="24"/>
        </w:rPr>
        <w:t>tings of Sub-Clubs</w:t>
      </w:r>
      <w:bookmarkEnd w:id="31"/>
    </w:p>
    <w:p w:rsidR="003A314F" w:rsidRDefault="003A314F" w:rsidP="003A314F">
      <w:pPr>
        <w:spacing w:after="120"/>
        <w:jc w:val="both"/>
        <w:rPr>
          <w:sz w:val="22"/>
          <w:szCs w:val="22"/>
        </w:rPr>
      </w:pPr>
      <w:r>
        <w:t xml:space="preserve">       </w:t>
      </w:r>
      <w:r w:rsidR="00E3119B">
        <w:rPr>
          <w:sz w:val="22"/>
          <w:szCs w:val="22"/>
        </w:rPr>
        <w:t>17</w:t>
      </w:r>
      <w:r>
        <w:rPr>
          <w:sz w:val="22"/>
          <w:szCs w:val="22"/>
        </w:rPr>
        <w:t xml:space="preserve">.1  </w:t>
      </w:r>
      <w:r w:rsidR="00E3119B">
        <w:rPr>
          <w:sz w:val="22"/>
          <w:szCs w:val="22"/>
        </w:rPr>
        <w:t xml:space="preserve"> </w:t>
      </w:r>
      <w:r>
        <w:rPr>
          <w:sz w:val="22"/>
          <w:szCs w:val="22"/>
        </w:rPr>
        <w:t>Delegates of the Sub-Clubs of the Club will meet at least quarterly to discuss issues and ideas.</w:t>
      </w:r>
    </w:p>
    <w:p w:rsidR="00C27A24" w:rsidRDefault="003A314F" w:rsidP="00922C39">
      <w:pPr>
        <w:spacing w:after="120"/>
        <w:jc w:val="both"/>
        <w:rPr>
          <w:sz w:val="22"/>
          <w:szCs w:val="22"/>
        </w:rPr>
      </w:pPr>
      <w:r>
        <w:rPr>
          <w:sz w:val="22"/>
          <w:szCs w:val="22"/>
        </w:rPr>
        <w:t xml:space="preserve">      </w:t>
      </w:r>
      <w:r w:rsidR="00E3119B">
        <w:rPr>
          <w:sz w:val="22"/>
          <w:szCs w:val="22"/>
        </w:rPr>
        <w:t xml:space="preserve">   17</w:t>
      </w:r>
      <w:r>
        <w:rPr>
          <w:sz w:val="22"/>
          <w:szCs w:val="22"/>
        </w:rPr>
        <w:t>.2   Following that quarterly meeting delegates will meet with the Board of Dire</w:t>
      </w:r>
      <w:r w:rsidR="007312A6">
        <w:rPr>
          <w:sz w:val="22"/>
          <w:szCs w:val="22"/>
        </w:rPr>
        <w:t xml:space="preserve">ctors to raise any issues of </w:t>
      </w:r>
      <w:r w:rsidR="007312A6">
        <w:rPr>
          <w:sz w:val="22"/>
          <w:szCs w:val="22"/>
        </w:rPr>
        <w:tab/>
        <w:t xml:space="preserve"> </w:t>
      </w:r>
      <w:r>
        <w:rPr>
          <w:sz w:val="22"/>
          <w:szCs w:val="22"/>
        </w:rPr>
        <w:t xml:space="preserve"> </w:t>
      </w:r>
      <w:r w:rsidR="007312A6">
        <w:rPr>
          <w:sz w:val="22"/>
          <w:szCs w:val="22"/>
        </w:rPr>
        <w:t xml:space="preserve"> </w:t>
      </w:r>
      <w:r>
        <w:rPr>
          <w:sz w:val="22"/>
          <w:szCs w:val="22"/>
        </w:rPr>
        <w:t xml:space="preserve"> concern and bring forward any ideas or suggestions </w:t>
      </w:r>
      <w:r w:rsidR="002125EC">
        <w:rPr>
          <w:sz w:val="22"/>
          <w:szCs w:val="22"/>
        </w:rPr>
        <w:t xml:space="preserve">from that quarterly meeting </w:t>
      </w:r>
      <w:r>
        <w:rPr>
          <w:sz w:val="22"/>
          <w:szCs w:val="22"/>
        </w:rPr>
        <w:t xml:space="preserve">for the Board’s </w:t>
      </w:r>
      <w:r w:rsidR="007312A6">
        <w:rPr>
          <w:sz w:val="22"/>
          <w:szCs w:val="22"/>
        </w:rPr>
        <w:tab/>
        <w:t xml:space="preserve">  </w:t>
      </w:r>
      <w:r w:rsidR="007312A6">
        <w:rPr>
          <w:sz w:val="22"/>
          <w:szCs w:val="22"/>
        </w:rPr>
        <w:tab/>
        <w:t xml:space="preserve">   </w:t>
      </w:r>
      <w:r w:rsidR="002125EC">
        <w:rPr>
          <w:sz w:val="22"/>
          <w:szCs w:val="22"/>
        </w:rPr>
        <w:t xml:space="preserve"> </w:t>
      </w:r>
      <w:r>
        <w:rPr>
          <w:sz w:val="22"/>
          <w:szCs w:val="22"/>
        </w:rPr>
        <w:t>information and consideration.</w:t>
      </w:r>
    </w:p>
    <w:p w:rsidR="00E3119B" w:rsidRDefault="00E3119B" w:rsidP="00922C39">
      <w:pPr>
        <w:spacing w:after="120"/>
        <w:jc w:val="both"/>
        <w:rPr>
          <w:sz w:val="22"/>
          <w:szCs w:val="22"/>
        </w:rPr>
      </w:pPr>
    </w:p>
    <w:p w:rsidR="00277755" w:rsidRPr="00C27A24" w:rsidRDefault="00277755" w:rsidP="00922C39">
      <w:pPr>
        <w:spacing w:after="120"/>
        <w:jc w:val="both"/>
        <w:rPr>
          <w:sz w:val="22"/>
          <w:szCs w:val="22"/>
        </w:rPr>
      </w:pPr>
    </w:p>
    <w:p w:rsidR="00F063AC" w:rsidRDefault="00C27A24" w:rsidP="0045192A">
      <w:pPr>
        <w:pStyle w:val="Heading1"/>
        <w:numPr>
          <w:ilvl w:val="0"/>
          <w:numId w:val="6"/>
        </w:numPr>
        <w:spacing w:after="120"/>
        <w:ind w:left="714" w:hanging="357"/>
        <w:rPr>
          <w:rFonts w:asciiTheme="minorHAnsi" w:hAnsiTheme="minorHAnsi" w:cstheme="minorHAnsi"/>
          <w:smallCaps/>
          <w:color w:val="auto"/>
          <w:sz w:val="24"/>
        </w:rPr>
      </w:pPr>
      <w:bookmarkStart w:id="32" w:name="_Toc530930121"/>
      <w:r>
        <w:rPr>
          <w:rFonts w:asciiTheme="minorHAnsi" w:hAnsiTheme="minorHAnsi" w:cstheme="minorHAnsi"/>
          <w:smallCaps/>
          <w:color w:val="auto"/>
          <w:sz w:val="24"/>
        </w:rPr>
        <w:t>Departing</w:t>
      </w:r>
      <w:r w:rsidR="004616D1">
        <w:rPr>
          <w:rFonts w:asciiTheme="minorHAnsi" w:hAnsiTheme="minorHAnsi" w:cstheme="minorHAnsi"/>
          <w:smallCaps/>
          <w:color w:val="auto"/>
          <w:sz w:val="24"/>
        </w:rPr>
        <w:t xml:space="preserve"> </w:t>
      </w:r>
      <w:r>
        <w:rPr>
          <w:rFonts w:asciiTheme="minorHAnsi" w:hAnsiTheme="minorHAnsi" w:cstheme="minorHAnsi"/>
          <w:smallCaps/>
          <w:color w:val="auto"/>
          <w:sz w:val="24"/>
        </w:rPr>
        <w:t xml:space="preserve">from </w:t>
      </w:r>
      <w:r w:rsidR="00824F95" w:rsidRPr="00824F95">
        <w:rPr>
          <w:rFonts w:asciiTheme="minorHAnsi" w:hAnsiTheme="minorHAnsi" w:cstheme="minorHAnsi"/>
          <w:smallCaps/>
          <w:color w:val="auto"/>
          <w:sz w:val="24"/>
        </w:rPr>
        <w:t>the Club Premises</w:t>
      </w:r>
      <w:bookmarkEnd w:id="23"/>
      <w:bookmarkEnd w:id="32"/>
    </w:p>
    <w:p w:rsidR="00824F95" w:rsidRDefault="003A314F" w:rsidP="003561EA">
      <w:pPr>
        <w:jc w:val="both"/>
        <w:rPr>
          <w:sz w:val="22"/>
          <w:szCs w:val="22"/>
        </w:rPr>
      </w:pPr>
      <w:r>
        <w:rPr>
          <w:sz w:val="22"/>
          <w:szCs w:val="22"/>
        </w:rPr>
        <w:t xml:space="preserve">    </w:t>
      </w:r>
      <w:r w:rsidR="00E3119B">
        <w:rPr>
          <w:sz w:val="22"/>
          <w:szCs w:val="22"/>
        </w:rPr>
        <w:t xml:space="preserve">   18</w:t>
      </w:r>
      <w:r w:rsidR="00824F95" w:rsidRPr="00824F95">
        <w:rPr>
          <w:sz w:val="22"/>
          <w:szCs w:val="22"/>
        </w:rPr>
        <w:t>.1</w:t>
      </w:r>
      <w:r w:rsidR="00824F95">
        <w:rPr>
          <w:sz w:val="22"/>
          <w:szCs w:val="22"/>
        </w:rPr>
        <w:t xml:space="preserve">   Members and their guests are specially requested to leave the building and surrounding areas as quietly</w:t>
      </w:r>
    </w:p>
    <w:p w:rsidR="00824F95" w:rsidRDefault="00824F95" w:rsidP="003561EA">
      <w:pPr>
        <w:spacing w:after="80"/>
        <w:jc w:val="both"/>
        <w:rPr>
          <w:sz w:val="22"/>
          <w:szCs w:val="22"/>
        </w:rPr>
      </w:pPr>
      <w:r>
        <w:rPr>
          <w:sz w:val="22"/>
          <w:szCs w:val="22"/>
        </w:rPr>
        <w:t xml:space="preserve">             </w:t>
      </w:r>
      <w:r w:rsidR="00C72BA9">
        <w:rPr>
          <w:sz w:val="22"/>
          <w:szCs w:val="22"/>
        </w:rPr>
        <w:t xml:space="preserve">   </w:t>
      </w:r>
      <w:r>
        <w:rPr>
          <w:sz w:val="22"/>
          <w:szCs w:val="22"/>
        </w:rPr>
        <w:t xml:space="preserve"> as possible to comply with the relevant laws and with respect for our neighbours.</w:t>
      </w:r>
    </w:p>
    <w:p w:rsidR="00824F95" w:rsidRDefault="00824F95" w:rsidP="003561EA">
      <w:pPr>
        <w:spacing w:after="80"/>
        <w:jc w:val="both"/>
        <w:rPr>
          <w:sz w:val="22"/>
          <w:szCs w:val="22"/>
        </w:rPr>
      </w:pPr>
      <w:r>
        <w:rPr>
          <w:sz w:val="22"/>
          <w:szCs w:val="22"/>
        </w:rPr>
        <w:t xml:space="preserve">  </w:t>
      </w:r>
      <w:r w:rsidR="003A314F">
        <w:rPr>
          <w:sz w:val="22"/>
          <w:szCs w:val="22"/>
        </w:rPr>
        <w:t xml:space="preserve">    </w:t>
      </w:r>
      <w:r w:rsidR="00E3119B">
        <w:rPr>
          <w:sz w:val="22"/>
          <w:szCs w:val="22"/>
        </w:rPr>
        <w:t xml:space="preserve"> 18</w:t>
      </w:r>
      <w:r>
        <w:rPr>
          <w:sz w:val="22"/>
          <w:szCs w:val="22"/>
        </w:rPr>
        <w:t>.2  Members who refuse to comply with this request are liable to face suspension from membership.</w:t>
      </w:r>
    </w:p>
    <w:p w:rsidR="0045192A" w:rsidRPr="00824F95" w:rsidRDefault="0045192A" w:rsidP="003561EA">
      <w:pPr>
        <w:spacing w:after="80"/>
        <w:jc w:val="both"/>
        <w:rPr>
          <w:sz w:val="22"/>
          <w:szCs w:val="22"/>
        </w:rPr>
      </w:pPr>
    </w:p>
    <w:p w:rsidR="00C72BA9" w:rsidRDefault="00C72BA9" w:rsidP="00824F95"/>
    <w:p w:rsidR="00C0220F" w:rsidRDefault="0045192A" w:rsidP="0045192A">
      <w:pPr>
        <w:pStyle w:val="Heading1"/>
        <w:numPr>
          <w:ilvl w:val="0"/>
          <w:numId w:val="6"/>
        </w:numPr>
        <w:spacing w:after="120"/>
        <w:ind w:left="714" w:hanging="357"/>
        <w:rPr>
          <w:rFonts w:asciiTheme="minorHAnsi" w:hAnsiTheme="minorHAnsi" w:cstheme="minorHAnsi"/>
          <w:smallCaps/>
          <w:color w:val="auto"/>
          <w:sz w:val="24"/>
          <w:szCs w:val="24"/>
        </w:rPr>
      </w:pPr>
      <w:r>
        <w:rPr>
          <w:rFonts w:asciiTheme="minorHAnsi" w:hAnsiTheme="minorHAnsi" w:cstheme="minorHAnsi"/>
          <w:sz w:val="24"/>
          <w:szCs w:val="24"/>
        </w:rPr>
        <w:t xml:space="preserve"> </w:t>
      </w:r>
      <w:bookmarkStart w:id="33" w:name="_Toc530930122"/>
      <w:r w:rsidR="00591110">
        <w:rPr>
          <w:rFonts w:asciiTheme="minorHAnsi" w:hAnsiTheme="minorHAnsi" w:cstheme="minorHAnsi"/>
          <w:smallCaps/>
          <w:color w:val="auto"/>
          <w:sz w:val="24"/>
          <w:szCs w:val="24"/>
        </w:rPr>
        <w:t>Bullying &amp; Harassment  –  Zero Tolerance</w:t>
      </w:r>
      <w:bookmarkEnd w:id="33"/>
    </w:p>
    <w:p w:rsidR="0045192A" w:rsidRPr="00BD4FA4" w:rsidRDefault="00BD4FA4" w:rsidP="00BD4FA4">
      <w:pPr>
        <w:spacing w:after="80"/>
        <w:ind w:left="284"/>
        <w:jc w:val="both"/>
        <w:rPr>
          <w:b/>
          <w:sz w:val="22"/>
          <w:szCs w:val="22"/>
        </w:rPr>
      </w:pPr>
      <w:r>
        <w:t xml:space="preserve"> </w:t>
      </w:r>
      <w:r w:rsidR="00591110">
        <w:rPr>
          <w:sz w:val="22"/>
          <w:szCs w:val="22"/>
        </w:rPr>
        <w:t xml:space="preserve">19.1  </w:t>
      </w:r>
      <w:r w:rsidR="00591110" w:rsidRPr="00BD4FA4">
        <w:rPr>
          <w:b/>
          <w:sz w:val="22"/>
          <w:szCs w:val="22"/>
        </w:rPr>
        <w:t xml:space="preserve">Our staff and members have the right to be treated with dignity and respect at all times.  Use of </w:t>
      </w:r>
      <w:r>
        <w:rPr>
          <w:b/>
          <w:sz w:val="22"/>
          <w:szCs w:val="22"/>
        </w:rPr>
        <w:tab/>
      </w:r>
      <w:r>
        <w:rPr>
          <w:b/>
          <w:sz w:val="22"/>
          <w:szCs w:val="22"/>
        </w:rPr>
        <w:tab/>
        <w:t xml:space="preserve">   verbal </w:t>
      </w:r>
      <w:r w:rsidR="00591110" w:rsidRPr="00BD4FA4">
        <w:rPr>
          <w:b/>
          <w:sz w:val="22"/>
          <w:szCs w:val="22"/>
        </w:rPr>
        <w:t>threats or any acts of violence will not be tolerated.</w:t>
      </w:r>
    </w:p>
    <w:p w:rsidR="00591110" w:rsidRPr="00BD4FA4" w:rsidRDefault="00591110" w:rsidP="00BD4FA4">
      <w:pPr>
        <w:spacing w:after="120"/>
        <w:jc w:val="both"/>
        <w:rPr>
          <w:b/>
          <w:sz w:val="22"/>
          <w:szCs w:val="22"/>
        </w:rPr>
      </w:pPr>
      <w:r w:rsidRPr="00BD4FA4">
        <w:rPr>
          <w:b/>
          <w:sz w:val="22"/>
          <w:szCs w:val="22"/>
        </w:rPr>
        <w:tab/>
        <w:t xml:space="preserve">   Such acts will result in suspension.</w:t>
      </w:r>
    </w:p>
    <w:p w:rsidR="00591110" w:rsidRPr="00591110" w:rsidRDefault="00BD4FA4" w:rsidP="00BD4FA4">
      <w:pPr>
        <w:pStyle w:val="ListParagraph"/>
        <w:numPr>
          <w:ilvl w:val="1"/>
          <w:numId w:val="6"/>
        </w:numPr>
        <w:spacing w:after="120"/>
        <w:ind w:left="851" w:hanging="425"/>
        <w:jc w:val="both"/>
        <w:rPr>
          <w:sz w:val="22"/>
          <w:szCs w:val="22"/>
        </w:rPr>
      </w:pPr>
      <w:r>
        <w:rPr>
          <w:b/>
          <w:sz w:val="22"/>
          <w:szCs w:val="22"/>
        </w:rPr>
        <w:t xml:space="preserve"> </w:t>
      </w:r>
      <w:r w:rsidR="00591110" w:rsidRPr="00591110">
        <w:rPr>
          <w:b/>
          <w:sz w:val="22"/>
          <w:szCs w:val="22"/>
        </w:rPr>
        <w:t xml:space="preserve">Bullying </w:t>
      </w:r>
      <w:r w:rsidR="00591110" w:rsidRPr="00591110">
        <w:rPr>
          <w:sz w:val="22"/>
          <w:szCs w:val="22"/>
        </w:rPr>
        <w:t xml:space="preserve">is repeated, unreasonable and unwelcomed behaviour directed towards an employee or   member.      </w:t>
      </w:r>
    </w:p>
    <w:p w:rsidR="00591110" w:rsidRDefault="00591110" w:rsidP="00BD4FA4">
      <w:pPr>
        <w:spacing w:after="120"/>
        <w:ind w:left="360"/>
        <w:jc w:val="both"/>
        <w:rPr>
          <w:sz w:val="22"/>
          <w:szCs w:val="22"/>
        </w:rPr>
      </w:pPr>
      <w:r>
        <w:rPr>
          <w:sz w:val="22"/>
          <w:szCs w:val="22"/>
        </w:rPr>
        <w:t xml:space="preserve">          </w:t>
      </w:r>
      <w:r w:rsidR="00BD4FA4">
        <w:rPr>
          <w:sz w:val="22"/>
          <w:szCs w:val="22"/>
        </w:rPr>
        <w:t xml:space="preserve"> </w:t>
      </w:r>
      <w:r w:rsidRPr="00591110">
        <w:rPr>
          <w:sz w:val="22"/>
          <w:szCs w:val="22"/>
        </w:rPr>
        <w:t xml:space="preserve">Bullying is a health and safety issue and the </w:t>
      </w:r>
      <w:r>
        <w:rPr>
          <w:sz w:val="22"/>
          <w:szCs w:val="22"/>
        </w:rPr>
        <w:t>Club’s obligation is to prevent bullying</w:t>
      </w:r>
      <w:r w:rsidR="00BD4FA4">
        <w:rPr>
          <w:sz w:val="22"/>
          <w:szCs w:val="22"/>
        </w:rPr>
        <w:t xml:space="preserve"> relates to the Club’s  </w:t>
      </w:r>
      <w:r w:rsidR="00BD4FA4">
        <w:rPr>
          <w:sz w:val="22"/>
          <w:szCs w:val="22"/>
        </w:rPr>
        <w:tab/>
        <w:t xml:space="preserve">   duty as an employer to provide a safe workplace and environment for its employees and members. </w:t>
      </w:r>
    </w:p>
    <w:p w:rsidR="00BD4FA4" w:rsidRDefault="00BD4FA4" w:rsidP="00BD4FA4">
      <w:pPr>
        <w:spacing w:after="120"/>
        <w:ind w:left="360"/>
        <w:jc w:val="both"/>
        <w:rPr>
          <w:sz w:val="22"/>
          <w:szCs w:val="22"/>
        </w:rPr>
      </w:pPr>
      <w:r>
        <w:rPr>
          <w:sz w:val="22"/>
          <w:szCs w:val="22"/>
        </w:rPr>
        <w:tab/>
        <w:t xml:space="preserve">   The Club can be investigated and prosecuted by the State’s Workplace Health and Safety Authority.</w:t>
      </w:r>
    </w:p>
    <w:p w:rsidR="00BD4FA4" w:rsidRPr="00BD4FA4" w:rsidRDefault="00BD4FA4" w:rsidP="00BD4FA4">
      <w:pPr>
        <w:pStyle w:val="ListParagraph"/>
        <w:numPr>
          <w:ilvl w:val="1"/>
          <w:numId w:val="6"/>
        </w:numPr>
        <w:spacing w:after="120"/>
        <w:ind w:left="850" w:hanging="425"/>
        <w:contextualSpacing w:val="0"/>
        <w:jc w:val="both"/>
        <w:rPr>
          <w:sz w:val="22"/>
          <w:szCs w:val="22"/>
        </w:rPr>
      </w:pPr>
      <w:r>
        <w:rPr>
          <w:b/>
          <w:sz w:val="22"/>
          <w:szCs w:val="22"/>
        </w:rPr>
        <w:t xml:space="preserve"> </w:t>
      </w:r>
      <w:r w:rsidRPr="00BD4FA4">
        <w:rPr>
          <w:b/>
          <w:sz w:val="22"/>
          <w:szCs w:val="22"/>
        </w:rPr>
        <w:t xml:space="preserve">Harassment </w:t>
      </w:r>
      <w:r w:rsidRPr="00BD4FA4">
        <w:rPr>
          <w:sz w:val="22"/>
          <w:szCs w:val="22"/>
        </w:rPr>
        <w:t xml:space="preserve">is unwanted behaviour that offends, humiliates or intimidates a person and targets them </w:t>
      </w:r>
      <w:r w:rsidRPr="00BD4FA4">
        <w:rPr>
          <w:sz w:val="22"/>
          <w:szCs w:val="22"/>
        </w:rPr>
        <w:tab/>
        <w:t xml:space="preserve">    </w:t>
      </w:r>
      <w:r>
        <w:rPr>
          <w:sz w:val="22"/>
          <w:szCs w:val="22"/>
        </w:rPr>
        <w:t xml:space="preserve"> </w:t>
      </w:r>
      <w:r w:rsidRPr="00BD4FA4">
        <w:rPr>
          <w:sz w:val="22"/>
          <w:szCs w:val="22"/>
        </w:rPr>
        <w:t>on the basis of a characteristic such as gender, race or ethnicity.</w:t>
      </w:r>
    </w:p>
    <w:p w:rsidR="00BD4FA4" w:rsidRPr="00BD4FA4" w:rsidRDefault="00BD4FA4" w:rsidP="00BD4FA4">
      <w:pPr>
        <w:spacing w:after="120"/>
        <w:ind w:left="851" w:hanging="491"/>
        <w:jc w:val="both"/>
        <w:rPr>
          <w:sz w:val="22"/>
          <w:szCs w:val="22"/>
        </w:rPr>
      </w:pPr>
      <w:r>
        <w:rPr>
          <w:sz w:val="22"/>
          <w:szCs w:val="22"/>
        </w:rPr>
        <w:tab/>
        <w:t xml:space="preserve">Harassment relates to the prohibition in anti-discrimination laws against sexual harassment and  sex- </w:t>
      </w:r>
      <w:r>
        <w:rPr>
          <w:sz w:val="22"/>
          <w:szCs w:val="22"/>
        </w:rPr>
        <w:tab/>
        <w:t xml:space="preserve">   based discrimination.  These laws differ from health and safety laws in that a victim of harassment can make a complaint to an external agency – in effect launching a legal proceeding against the Club.</w:t>
      </w:r>
    </w:p>
    <w:p w:rsidR="00591110" w:rsidRDefault="00591110" w:rsidP="0045192A">
      <w:pPr>
        <w:rPr>
          <w:sz w:val="22"/>
          <w:szCs w:val="22"/>
        </w:rPr>
      </w:pPr>
      <w:r>
        <w:rPr>
          <w:sz w:val="22"/>
          <w:szCs w:val="22"/>
        </w:rPr>
        <w:t xml:space="preserve">     </w:t>
      </w:r>
    </w:p>
    <w:p w:rsidR="00591110" w:rsidRPr="0045192A" w:rsidRDefault="00591110" w:rsidP="0045192A">
      <w:pPr>
        <w:rPr>
          <w:sz w:val="22"/>
          <w:szCs w:val="22"/>
        </w:rPr>
      </w:pPr>
      <w:r>
        <w:rPr>
          <w:sz w:val="22"/>
          <w:szCs w:val="22"/>
        </w:rPr>
        <w:tab/>
        <w:t xml:space="preserve">    </w:t>
      </w:r>
    </w:p>
    <w:p w:rsidR="0045192A" w:rsidRPr="0045192A" w:rsidRDefault="0045192A" w:rsidP="0045192A"/>
    <w:p w:rsidR="00824F95" w:rsidRDefault="00922C39" w:rsidP="00635D4D">
      <w:pPr>
        <w:pStyle w:val="Heading1"/>
        <w:numPr>
          <w:ilvl w:val="0"/>
          <w:numId w:val="6"/>
        </w:numPr>
        <w:spacing w:after="120"/>
        <w:ind w:left="714" w:hanging="357"/>
        <w:rPr>
          <w:rFonts w:asciiTheme="minorHAnsi" w:hAnsiTheme="minorHAnsi" w:cstheme="minorHAnsi"/>
          <w:smallCaps/>
          <w:color w:val="auto"/>
          <w:sz w:val="24"/>
          <w:szCs w:val="24"/>
        </w:rPr>
      </w:pPr>
      <w:bookmarkStart w:id="34" w:name="_Toc511492283"/>
      <w:bookmarkStart w:id="35" w:name="_Toc530930123"/>
      <w:r>
        <w:rPr>
          <w:rFonts w:asciiTheme="minorHAnsi" w:hAnsiTheme="minorHAnsi" w:cstheme="minorHAnsi"/>
          <w:smallCaps/>
          <w:color w:val="auto"/>
          <w:sz w:val="24"/>
          <w:szCs w:val="24"/>
        </w:rPr>
        <w:t xml:space="preserve">Rules </w:t>
      </w:r>
      <w:r w:rsidR="00824F95" w:rsidRPr="00824F95">
        <w:rPr>
          <w:rFonts w:asciiTheme="minorHAnsi" w:hAnsiTheme="minorHAnsi" w:cstheme="minorHAnsi"/>
          <w:smallCaps/>
          <w:color w:val="auto"/>
          <w:sz w:val="24"/>
          <w:szCs w:val="24"/>
        </w:rPr>
        <w:t>and By-Laws</w:t>
      </w:r>
      <w:bookmarkEnd w:id="34"/>
      <w:bookmarkEnd w:id="35"/>
    </w:p>
    <w:p w:rsidR="00824F95" w:rsidRDefault="00C72BA9" w:rsidP="003561EA">
      <w:pPr>
        <w:jc w:val="both"/>
      </w:pPr>
      <w:r>
        <w:t xml:space="preserve">      </w:t>
      </w:r>
      <w:r w:rsidR="00BD4FA4">
        <w:rPr>
          <w:sz w:val="22"/>
          <w:szCs w:val="22"/>
        </w:rPr>
        <w:t>20</w:t>
      </w:r>
      <w:r w:rsidRPr="00C72BA9">
        <w:rPr>
          <w:sz w:val="22"/>
          <w:szCs w:val="22"/>
        </w:rPr>
        <w:t>.1</w:t>
      </w:r>
      <w:r w:rsidR="003A314F">
        <w:rPr>
          <w:sz w:val="22"/>
          <w:szCs w:val="22"/>
        </w:rPr>
        <w:t xml:space="preserve"> </w:t>
      </w:r>
      <w:r w:rsidR="00824F95" w:rsidRPr="00824F95">
        <w:rPr>
          <w:sz w:val="22"/>
          <w:szCs w:val="22"/>
        </w:rPr>
        <w:t xml:space="preserve"> </w:t>
      </w:r>
      <w:r w:rsidR="00824F95">
        <w:t xml:space="preserve">Any By-Law passed by the Board of Directors shall come into force and be fully operative upon </w:t>
      </w:r>
    </w:p>
    <w:p w:rsidR="00824F95" w:rsidRPr="00824F95" w:rsidRDefault="00824F95" w:rsidP="003561EA">
      <w:pPr>
        <w:jc w:val="both"/>
      </w:pPr>
      <w:r>
        <w:tab/>
        <w:t xml:space="preserve">  the posting of an appropriate notice containing such By-law on the Club’s Notice Board.</w:t>
      </w:r>
      <w:r w:rsidRPr="00824F95">
        <w:t xml:space="preserve"> </w:t>
      </w:r>
    </w:p>
    <w:p w:rsidR="00C47AFE" w:rsidRDefault="00C47AFE" w:rsidP="00C35D13">
      <w:pPr>
        <w:jc w:val="both"/>
        <w:rPr>
          <w:sz w:val="22"/>
          <w:szCs w:val="22"/>
        </w:rPr>
      </w:pPr>
    </w:p>
    <w:p w:rsidR="00C47AFE" w:rsidRDefault="00C47AFE" w:rsidP="00C35D13">
      <w:pPr>
        <w:jc w:val="both"/>
        <w:rPr>
          <w:sz w:val="22"/>
          <w:szCs w:val="22"/>
        </w:rPr>
      </w:pPr>
    </w:p>
    <w:p w:rsidR="00C47AFE" w:rsidRDefault="00C47AFE" w:rsidP="00C35D13">
      <w:pPr>
        <w:jc w:val="both"/>
        <w:rPr>
          <w:sz w:val="22"/>
          <w:szCs w:val="22"/>
        </w:rPr>
      </w:pPr>
    </w:p>
    <w:p w:rsidR="00C47AFE" w:rsidRDefault="00C47AFE" w:rsidP="00C35D13">
      <w:pPr>
        <w:jc w:val="both"/>
        <w:rPr>
          <w:sz w:val="22"/>
          <w:szCs w:val="22"/>
        </w:rPr>
      </w:pPr>
    </w:p>
    <w:p w:rsidR="00C47AFE" w:rsidRDefault="00C47AFE" w:rsidP="00C35D13">
      <w:pPr>
        <w:jc w:val="both"/>
        <w:rPr>
          <w:sz w:val="22"/>
          <w:szCs w:val="22"/>
        </w:rPr>
      </w:pPr>
    </w:p>
    <w:p w:rsidR="0035656E" w:rsidRDefault="0035656E" w:rsidP="00C35D13">
      <w:pPr>
        <w:jc w:val="both"/>
        <w:rPr>
          <w:sz w:val="22"/>
          <w:szCs w:val="22"/>
        </w:rPr>
      </w:pPr>
    </w:p>
    <w:p w:rsidR="00C47AFE" w:rsidRPr="00716B5A" w:rsidRDefault="00716B5A" w:rsidP="00C47AFE">
      <w:pPr>
        <w:pStyle w:val="Heading1"/>
        <w:rPr>
          <w:rFonts w:ascii="Calibri" w:hAnsi="Calibri"/>
          <w:smallCaps/>
          <w:color w:val="000000" w:themeColor="text1"/>
        </w:rPr>
      </w:pPr>
      <w:bookmarkStart w:id="36" w:name="_Toc520124537"/>
      <w:bookmarkStart w:id="37" w:name="_Toc530930124"/>
      <w:r w:rsidRPr="00716B5A">
        <w:rPr>
          <w:rFonts w:ascii="Calibri" w:hAnsi="Calibri"/>
          <w:smallCaps/>
          <w:color w:val="000000" w:themeColor="text1"/>
        </w:rPr>
        <w:lastRenderedPageBreak/>
        <w:t>Attac</w:t>
      </w:r>
      <w:r w:rsidR="00C47AFE" w:rsidRPr="00716B5A">
        <w:rPr>
          <w:rFonts w:ascii="Calibri" w:hAnsi="Calibri"/>
          <w:smallCaps/>
          <w:color w:val="000000" w:themeColor="text1"/>
        </w:rPr>
        <w:t>hment  A</w:t>
      </w:r>
      <w:bookmarkEnd w:id="36"/>
      <w:bookmarkEnd w:id="37"/>
    </w:p>
    <w:p w:rsidR="00C47AFE" w:rsidRDefault="00C47AFE" w:rsidP="00C35D13">
      <w:pPr>
        <w:jc w:val="both"/>
        <w:rPr>
          <w:sz w:val="22"/>
          <w:szCs w:val="22"/>
        </w:rPr>
      </w:pPr>
    </w:p>
    <w:p w:rsidR="00C47AFE" w:rsidRPr="001D1797" w:rsidRDefault="00C47AFE" w:rsidP="001D1797">
      <w:pPr>
        <w:rPr>
          <w:rFonts w:cstheme="minorHAnsi"/>
          <w:b/>
          <w:sz w:val="40"/>
          <w:szCs w:val="40"/>
        </w:rPr>
      </w:pPr>
      <w:bookmarkStart w:id="38" w:name="_Toc520124538"/>
      <w:r w:rsidRPr="001D1797">
        <w:rPr>
          <w:rFonts w:cstheme="minorHAnsi"/>
          <w:b/>
          <w:sz w:val="40"/>
          <w:szCs w:val="40"/>
        </w:rPr>
        <w:t>Lake Cathie Bowling &amp; Recreation Club Ltd</w:t>
      </w:r>
      <w:bookmarkEnd w:id="38"/>
    </w:p>
    <w:p w:rsidR="00C47AFE" w:rsidRPr="001D1797" w:rsidRDefault="00C47AFE" w:rsidP="001D1797">
      <w:pPr>
        <w:rPr>
          <w:rFonts w:cstheme="minorHAnsi"/>
          <w:b/>
          <w:sz w:val="48"/>
          <w:szCs w:val="48"/>
        </w:rPr>
      </w:pPr>
      <w:bookmarkStart w:id="39" w:name="_Toc520124539"/>
      <w:r w:rsidRPr="001D1797">
        <w:rPr>
          <w:rFonts w:cstheme="minorHAnsi"/>
          <w:b/>
          <w:sz w:val="48"/>
          <w:szCs w:val="48"/>
        </w:rPr>
        <w:t>house policy</w:t>
      </w:r>
      <w:bookmarkEnd w:id="39"/>
      <w:r w:rsidRPr="001D1797">
        <w:rPr>
          <w:rFonts w:cstheme="minorHAnsi"/>
          <w:b/>
          <w:sz w:val="48"/>
          <w:szCs w:val="48"/>
        </w:rPr>
        <w:t xml:space="preserve"> </w:t>
      </w:r>
    </w:p>
    <w:p w:rsidR="00C47AFE" w:rsidRPr="00C47AFE" w:rsidRDefault="00C47AFE" w:rsidP="00C47AFE">
      <w:pPr>
        <w:spacing w:after="120"/>
        <w:outlineLvl w:val="0"/>
        <w:rPr>
          <w:rFonts w:ascii="Verdana" w:hAnsi="Verdana" w:cstheme="minorHAnsi"/>
          <w:b/>
          <w:bCs/>
          <w:color w:val="000000"/>
          <w:kern w:val="36"/>
          <w:sz w:val="48"/>
          <w:szCs w:val="48"/>
          <w:u w:val="single"/>
        </w:rPr>
      </w:pP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sidRPr="00C47AFE">
        <w:rPr>
          <w:rFonts w:ascii="Verdana" w:hAnsi="Verdana" w:cstheme="minorHAnsi"/>
          <w:b/>
          <w:bCs/>
          <w:color w:val="000000"/>
          <w:kern w:val="36"/>
          <w:sz w:val="48"/>
          <w:szCs w:val="48"/>
          <w:u w:val="single"/>
        </w:rPr>
        <w:tab/>
      </w:r>
      <w:r>
        <w:rPr>
          <w:rFonts w:ascii="Verdana" w:hAnsi="Verdana" w:cstheme="minorHAnsi"/>
          <w:b/>
          <w:bCs/>
          <w:color w:val="000000"/>
          <w:kern w:val="36"/>
          <w:sz w:val="48"/>
          <w:szCs w:val="48"/>
          <w:u w:val="single"/>
        </w:rPr>
        <w:tab/>
      </w:r>
      <w:r>
        <w:rPr>
          <w:rFonts w:ascii="Verdana" w:hAnsi="Verdana" w:cstheme="minorHAnsi"/>
          <w:b/>
          <w:bCs/>
          <w:color w:val="000000"/>
          <w:kern w:val="36"/>
          <w:sz w:val="48"/>
          <w:szCs w:val="48"/>
          <w:u w:val="single"/>
        </w:rPr>
        <w:tab/>
      </w:r>
      <w:r>
        <w:rPr>
          <w:rFonts w:ascii="Verdana" w:hAnsi="Verdana" w:cstheme="minorHAnsi"/>
          <w:b/>
          <w:bCs/>
          <w:color w:val="000000"/>
          <w:kern w:val="36"/>
          <w:sz w:val="48"/>
          <w:szCs w:val="48"/>
          <w:u w:val="single"/>
        </w:rPr>
        <w:tab/>
      </w:r>
    </w:p>
    <w:p w:rsidR="00C47AFE" w:rsidRPr="00C47AFE" w:rsidRDefault="00C47AFE" w:rsidP="00C47AFE">
      <w:pPr>
        <w:spacing w:after="120"/>
        <w:outlineLvl w:val="0"/>
        <w:rPr>
          <w:rFonts w:ascii="Verdana" w:hAnsi="Verdana" w:cstheme="minorHAnsi"/>
          <w:b/>
          <w:bCs/>
          <w:color w:val="000000"/>
          <w:kern w:val="36"/>
        </w:rPr>
      </w:pPr>
      <w:r w:rsidRPr="00C47AFE">
        <w:rPr>
          <w:rFonts w:ascii="Verdana" w:hAnsi="Verdana" w:cstheme="minorHAnsi"/>
          <w:b/>
          <w:bCs/>
          <w:color w:val="000000"/>
          <w:kern w:val="36"/>
          <w:sz w:val="48"/>
          <w:szCs w:val="48"/>
        </w:rPr>
        <w:t xml:space="preserve"> </w:t>
      </w:r>
    </w:p>
    <w:p w:rsidR="00C47AFE" w:rsidRPr="00C47AFE" w:rsidRDefault="00C47AFE" w:rsidP="00C47AFE">
      <w:pPr>
        <w:spacing w:before="100" w:beforeAutospacing="1" w:after="100" w:afterAutospacing="1"/>
        <w:ind w:right="368"/>
        <w:jc w:val="both"/>
        <w:rPr>
          <w:rFonts w:cstheme="minorHAnsi"/>
        </w:rPr>
      </w:pPr>
      <w:r w:rsidRPr="00C47AFE">
        <w:rPr>
          <w:rFonts w:cstheme="minorHAnsi"/>
          <w:b/>
          <w:bCs/>
        </w:rPr>
        <w:t>Lake Cathie Bowling &amp; Recreation Club Ltd., will provide a safe and friendly atmosphere for community members to meet and socialise in a responsible environment.</w:t>
      </w:r>
    </w:p>
    <w:p w:rsidR="00C47AFE" w:rsidRPr="00C47AFE" w:rsidRDefault="00C47AFE" w:rsidP="00C47AFE">
      <w:pPr>
        <w:spacing w:before="100" w:beforeAutospacing="1" w:after="120"/>
        <w:ind w:right="369"/>
        <w:jc w:val="both"/>
        <w:rPr>
          <w:rFonts w:cstheme="minorHAnsi"/>
          <w:sz w:val="22"/>
          <w:szCs w:val="22"/>
        </w:rPr>
      </w:pPr>
      <w:r w:rsidRPr="00C47AFE">
        <w:rPr>
          <w:rFonts w:cstheme="minorHAnsi"/>
          <w:b/>
          <w:bCs/>
          <w:sz w:val="22"/>
          <w:szCs w:val="22"/>
        </w:rPr>
        <w:t> Responsible Service of Alcohol:</w:t>
      </w:r>
    </w:p>
    <w:p w:rsidR="00C47AFE" w:rsidRPr="00C47AFE" w:rsidRDefault="00C47AFE" w:rsidP="00C47AFE">
      <w:pPr>
        <w:numPr>
          <w:ilvl w:val="0"/>
          <w:numId w:val="25"/>
        </w:numPr>
        <w:spacing w:before="120" w:after="100" w:afterAutospacing="1"/>
        <w:ind w:left="714" w:right="369" w:hanging="357"/>
        <w:jc w:val="both"/>
        <w:rPr>
          <w:rFonts w:cstheme="minorHAnsi"/>
          <w:sz w:val="22"/>
          <w:szCs w:val="22"/>
        </w:rPr>
      </w:pPr>
      <w:r w:rsidRPr="00C47AFE">
        <w:rPr>
          <w:rFonts w:cstheme="minorHAnsi"/>
          <w:sz w:val="22"/>
          <w:szCs w:val="22"/>
        </w:rPr>
        <w:t>All front of house staff will be trained in RSA</w:t>
      </w:r>
    </w:p>
    <w:p w:rsidR="00C47AFE" w:rsidRPr="00C47AFE" w:rsidRDefault="00C47AFE" w:rsidP="00C47AFE">
      <w:pPr>
        <w:numPr>
          <w:ilvl w:val="0"/>
          <w:numId w:val="25"/>
        </w:numPr>
        <w:spacing w:before="100" w:beforeAutospacing="1" w:after="100" w:afterAutospacing="1"/>
        <w:ind w:right="368"/>
        <w:jc w:val="both"/>
        <w:rPr>
          <w:rFonts w:cstheme="minorHAnsi"/>
          <w:sz w:val="22"/>
          <w:szCs w:val="22"/>
        </w:rPr>
      </w:pPr>
      <w:r w:rsidRPr="00C47AFE">
        <w:rPr>
          <w:rFonts w:cstheme="minorHAnsi"/>
          <w:sz w:val="22"/>
          <w:szCs w:val="22"/>
        </w:rPr>
        <w:t xml:space="preserve">A register and copy of </w:t>
      </w:r>
      <w:r w:rsidRPr="00C47AFE">
        <w:rPr>
          <w:rFonts w:cstheme="minorHAnsi"/>
          <w:i/>
          <w:sz w:val="22"/>
          <w:szCs w:val="22"/>
        </w:rPr>
        <w:t>Statements of Attainment</w:t>
      </w:r>
      <w:r w:rsidRPr="00C47AFE">
        <w:rPr>
          <w:rFonts w:cstheme="minorHAnsi"/>
          <w:sz w:val="22"/>
          <w:szCs w:val="22"/>
        </w:rPr>
        <w:t xml:space="preserve"> by Staff are kept by management</w:t>
      </w:r>
    </w:p>
    <w:p w:rsidR="00C47AFE" w:rsidRPr="00C47AFE" w:rsidRDefault="00C47AFE" w:rsidP="00C47AFE">
      <w:pPr>
        <w:numPr>
          <w:ilvl w:val="0"/>
          <w:numId w:val="25"/>
        </w:numPr>
        <w:spacing w:before="100" w:beforeAutospacing="1" w:after="100" w:afterAutospacing="1"/>
        <w:ind w:right="368"/>
        <w:jc w:val="both"/>
        <w:rPr>
          <w:rFonts w:cstheme="minorHAnsi"/>
          <w:sz w:val="22"/>
          <w:szCs w:val="22"/>
        </w:rPr>
      </w:pPr>
      <w:r w:rsidRPr="00C47AFE">
        <w:rPr>
          <w:rFonts w:cstheme="minorHAnsi"/>
          <w:sz w:val="22"/>
          <w:szCs w:val="22"/>
        </w:rPr>
        <w:t>Management constantly reinforces RSA principles and practices in every day trade</w:t>
      </w:r>
    </w:p>
    <w:p w:rsidR="00C47AFE" w:rsidRPr="00C47AFE" w:rsidRDefault="00C47AFE" w:rsidP="00C47AFE">
      <w:pPr>
        <w:numPr>
          <w:ilvl w:val="0"/>
          <w:numId w:val="25"/>
        </w:numPr>
        <w:spacing w:before="100" w:beforeAutospacing="1" w:after="100" w:afterAutospacing="1"/>
        <w:ind w:right="368"/>
        <w:jc w:val="both"/>
        <w:rPr>
          <w:rFonts w:cstheme="minorHAnsi"/>
          <w:sz w:val="22"/>
          <w:szCs w:val="22"/>
        </w:rPr>
      </w:pPr>
      <w:r w:rsidRPr="00C47AFE">
        <w:rPr>
          <w:rFonts w:cstheme="minorHAnsi"/>
          <w:sz w:val="22"/>
          <w:szCs w:val="22"/>
        </w:rPr>
        <w:t>Management supports staff who practice and enforce RSA learning</w:t>
      </w:r>
    </w:p>
    <w:p w:rsidR="00C47AFE" w:rsidRPr="00C47AFE" w:rsidRDefault="00C47AFE" w:rsidP="00C47AFE">
      <w:pPr>
        <w:spacing w:before="100" w:beforeAutospacing="1" w:after="120"/>
        <w:ind w:right="369"/>
        <w:jc w:val="both"/>
        <w:rPr>
          <w:rFonts w:cstheme="minorHAnsi"/>
          <w:sz w:val="22"/>
          <w:szCs w:val="22"/>
        </w:rPr>
      </w:pPr>
      <w:r w:rsidRPr="00C47AFE">
        <w:rPr>
          <w:rFonts w:cstheme="minorHAnsi"/>
          <w:b/>
          <w:bCs/>
          <w:sz w:val="22"/>
          <w:szCs w:val="22"/>
        </w:rPr>
        <w:t>Minors:</w:t>
      </w:r>
    </w:p>
    <w:p w:rsidR="00C47AFE" w:rsidRPr="00C47AFE" w:rsidRDefault="00C47AFE" w:rsidP="00C47AFE">
      <w:pPr>
        <w:numPr>
          <w:ilvl w:val="0"/>
          <w:numId w:val="26"/>
        </w:numPr>
        <w:spacing w:before="120" w:after="100" w:afterAutospacing="1"/>
        <w:ind w:left="714" w:right="369" w:hanging="357"/>
        <w:jc w:val="both"/>
        <w:rPr>
          <w:rFonts w:cstheme="minorHAnsi"/>
          <w:sz w:val="22"/>
          <w:szCs w:val="22"/>
        </w:rPr>
      </w:pPr>
      <w:r w:rsidRPr="00C47AFE">
        <w:rPr>
          <w:rFonts w:cstheme="minorHAnsi"/>
          <w:sz w:val="22"/>
          <w:szCs w:val="22"/>
        </w:rPr>
        <w:t>Minors will not be served alcohol</w:t>
      </w:r>
    </w:p>
    <w:p w:rsidR="00C47AFE" w:rsidRPr="00C47AFE" w:rsidRDefault="00C47AFE" w:rsidP="00C47AFE">
      <w:pPr>
        <w:numPr>
          <w:ilvl w:val="0"/>
          <w:numId w:val="26"/>
        </w:numPr>
        <w:spacing w:before="100" w:beforeAutospacing="1" w:after="100" w:afterAutospacing="1"/>
        <w:ind w:right="368"/>
        <w:jc w:val="both"/>
        <w:rPr>
          <w:rFonts w:cstheme="minorHAnsi"/>
          <w:sz w:val="22"/>
          <w:szCs w:val="22"/>
        </w:rPr>
      </w:pPr>
      <w:r w:rsidRPr="00C47AFE">
        <w:rPr>
          <w:rFonts w:cstheme="minorHAnsi"/>
          <w:sz w:val="22"/>
          <w:szCs w:val="22"/>
        </w:rPr>
        <w:t>Individuals procuring drinks for minors will be removed from the premises</w:t>
      </w:r>
    </w:p>
    <w:p w:rsidR="00C47AFE" w:rsidRPr="00C47AFE" w:rsidRDefault="00C47AFE" w:rsidP="00C47AFE">
      <w:pPr>
        <w:numPr>
          <w:ilvl w:val="0"/>
          <w:numId w:val="26"/>
        </w:numPr>
        <w:spacing w:before="100" w:beforeAutospacing="1" w:after="100" w:afterAutospacing="1"/>
        <w:ind w:right="368"/>
        <w:jc w:val="both"/>
        <w:rPr>
          <w:rFonts w:cstheme="minorHAnsi"/>
          <w:sz w:val="22"/>
          <w:szCs w:val="22"/>
        </w:rPr>
      </w:pPr>
      <w:r w:rsidRPr="00C47AFE">
        <w:rPr>
          <w:rFonts w:cstheme="minorHAnsi"/>
          <w:sz w:val="22"/>
          <w:szCs w:val="22"/>
        </w:rPr>
        <w:t>All patrons are required to provide acceptable evidence of age where there is any doubt they are under 25 years of age</w:t>
      </w:r>
    </w:p>
    <w:p w:rsidR="00C47AFE" w:rsidRPr="00C47AFE" w:rsidRDefault="00C47AFE" w:rsidP="00C47AFE">
      <w:pPr>
        <w:numPr>
          <w:ilvl w:val="0"/>
          <w:numId w:val="26"/>
        </w:numPr>
        <w:spacing w:before="100" w:beforeAutospacing="1" w:after="100" w:afterAutospacing="1"/>
        <w:ind w:right="226"/>
        <w:jc w:val="both"/>
        <w:rPr>
          <w:rFonts w:cstheme="minorHAnsi"/>
          <w:sz w:val="22"/>
          <w:szCs w:val="22"/>
        </w:rPr>
      </w:pPr>
      <w:r w:rsidRPr="00C47AFE">
        <w:rPr>
          <w:rFonts w:cstheme="minorHAnsi"/>
          <w:sz w:val="22"/>
          <w:szCs w:val="22"/>
        </w:rPr>
        <w:t xml:space="preserve">All staff are trained in what constitutes acceptable evidence of age under the </w:t>
      </w:r>
      <w:r w:rsidRPr="00C47AFE">
        <w:rPr>
          <w:rFonts w:cstheme="minorHAnsi"/>
          <w:i/>
          <w:iCs/>
          <w:sz w:val="22"/>
          <w:szCs w:val="22"/>
        </w:rPr>
        <w:t>Liquor Act 1992</w:t>
      </w:r>
    </w:p>
    <w:p w:rsidR="00C47AFE" w:rsidRPr="00C47AFE" w:rsidRDefault="00C47AFE" w:rsidP="00C47AFE">
      <w:pPr>
        <w:numPr>
          <w:ilvl w:val="0"/>
          <w:numId w:val="26"/>
        </w:numPr>
        <w:spacing w:before="100" w:beforeAutospacing="1" w:after="100" w:afterAutospacing="1"/>
        <w:ind w:right="368"/>
        <w:jc w:val="both"/>
        <w:rPr>
          <w:rFonts w:cstheme="minorHAnsi"/>
          <w:sz w:val="22"/>
          <w:szCs w:val="22"/>
        </w:rPr>
      </w:pPr>
      <w:r w:rsidRPr="00C47AFE">
        <w:rPr>
          <w:rFonts w:cstheme="minorHAnsi"/>
          <w:sz w:val="22"/>
          <w:szCs w:val="22"/>
        </w:rPr>
        <w:t>Management supports staff who practice and enforce ID checking</w:t>
      </w:r>
    </w:p>
    <w:p w:rsidR="00C47AFE" w:rsidRPr="00C47AFE" w:rsidRDefault="00C47AFE" w:rsidP="00C47AFE">
      <w:pPr>
        <w:spacing w:before="100" w:beforeAutospacing="1" w:after="120"/>
        <w:ind w:right="369"/>
        <w:jc w:val="both"/>
        <w:rPr>
          <w:rFonts w:cstheme="minorHAnsi"/>
          <w:sz w:val="22"/>
          <w:szCs w:val="22"/>
        </w:rPr>
      </w:pPr>
      <w:r w:rsidRPr="00C47AFE">
        <w:rPr>
          <w:rFonts w:cstheme="minorHAnsi"/>
          <w:b/>
          <w:bCs/>
          <w:sz w:val="22"/>
          <w:szCs w:val="22"/>
        </w:rPr>
        <w:t>Unduly Intoxicated &amp; Disorderly Patrons:</w:t>
      </w:r>
    </w:p>
    <w:p w:rsidR="00C47AFE" w:rsidRPr="00C47AFE" w:rsidRDefault="00C47AFE" w:rsidP="00C47AFE">
      <w:pPr>
        <w:numPr>
          <w:ilvl w:val="0"/>
          <w:numId w:val="27"/>
        </w:numPr>
        <w:spacing w:before="120" w:after="100" w:afterAutospacing="1"/>
        <w:ind w:left="714" w:right="369" w:hanging="357"/>
        <w:jc w:val="both"/>
        <w:rPr>
          <w:rFonts w:cstheme="minorHAnsi"/>
          <w:sz w:val="22"/>
          <w:szCs w:val="22"/>
        </w:rPr>
      </w:pPr>
      <w:r w:rsidRPr="00C47AFE">
        <w:rPr>
          <w:rFonts w:cstheme="minorHAnsi"/>
          <w:sz w:val="22"/>
          <w:szCs w:val="22"/>
        </w:rPr>
        <w:t>All staff are trained in identifying signs of undue intoxication</w:t>
      </w:r>
    </w:p>
    <w:p w:rsidR="00C47AFE" w:rsidRPr="00C47AFE" w:rsidRDefault="00C47AFE" w:rsidP="00C47AFE">
      <w:pPr>
        <w:numPr>
          <w:ilvl w:val="0"/>
          <w:numId w:val="27"/>
        </w:numPr>
        <w:spacing w:before="100" w:beforeAutospacing="1" w:after="100" w:afterAutospacing="1"/>
        <w:ind w:right="368"/>
        <w:jc w:val="both"/>
        <w:rPr>
          <w:rFonts w:cstheme="minorHAnsi"/>
          <w:sz w:val="22"/>
          <w:szCs w:val="22"/>
        </w:rPr>
      </w:pPr>
      <w:r w:rsidRPr="00C47AFE">
        <w:rPr>
          <w:rFonts w:cstheme="minorHAnsi"/>
          <w:sz w:val="22"/>
          <w:szCs w:val="22"/>
        </w:rPr>
        <w:t>Unduly intoxicated patrons will not be served</w:t>
      </w:r>
    </w:p>
    <w:p w:rsidR="00C47AFE" w:rsidRPr="00C47AFE" w:rsidRDefault="00C47AFE" w:rsidP="00C47AFE">
      <w:pPr>
        <w:numPr>
          <w:ilvl w:val="0"/>
          <w:numId w:val="27"/>
        </w:numPr>
        <w:spacing w:before="100" w:beforeAutospacing="1" w:after="100" w:afterAutospacing="1"/>
        <w:ind w:right="368"/>
        <w:jc w:val="both"/>
        <w:rPr>
          <w:rFonts w:cstheme="minorHAnsi"/>
          <w:sz w:val="22"/>
          <w:szCs w:val="22"/>
        </w:rPr>
      </w:pPr>
      <w:r w:rsidRPr="00C47AFE">
        <w:rPr>
          <w:rFonts w:cstheme="minorHAnsi"/>
          <w:sz w:val="22"/>
          <w:szCs w:val="22"/>
        </w:rPr>
        <w:t>Management supports staff who do not serve unduly intoxicated patrons</w:t>
      </w:r>
    </w:p>
    <w:p w:rsidR="00C47AFE" w:rsidRPr="00C47AFE" w:rsidRDefault="00C47AFE" w:rsidP="00C47AFE">
      <w:pPr>
        <w:numPr>
          <w:ilvl w:val="0"/>
          <w:numId w:val="27"/>
        </w:numPr>
        <w:spacing w:before="100" w:beforeAutospacing="1" w:after="100" w:afterAutospacing="1"/>
        <w:ind w:right="368"/>
        <w:jc w:val="both"/>
        <w:rPr>
          <w:rFonts w:cstheme="minorHAnsi"/>
          <w:sz w:val="22"/>
          <w:szCs w:val="22"/>
        </w:rPr>
      </w:pPr>
      <w:r w:rsidRPr="00C47AFE">
        <w:rPr>
          <w:rFonts w:cstheme="minorHAnsi"/>
          <w:sz w:val="22"/>
          <w:szCs w:val="22"/>
        </w:rPr>
        <w:t>Unduly intoxicated patrons will be asked to leave the premises</w:t>
      </w:r>
    </w:p>
    <w:p w:rsidR="00C47AFE" w:rsidRPr="00C47AFE" w:rsidRDefault="00C47AFE" w:rsidP="00C47AFE">
      <w:pPr>
        <w:numPr>
          <w:ilvl w:val="0"/>
          <w:numId w:val="27"/>
        </w:numPr>
        <w:spacing w:before="100" w:beforeAutospacing="1" w:after="100" w:afterAutospacing="1"/>
        <w:ind w:right="368"/>
        <w:jc w:val="both"/>
        <w:rPr>
          <w:rFonts w:cstheme="minorHAnsi"/>
          <w:sz w:val="22"/>
          <w:szCs w:val="22"/>
        </w:rPr>
      </w:pPr>
      <w:r w:rsidRPr="00C47AFE">
        <w:rPr>
          <w:rFonts w:cstheme="minorHAnsi"/>
          <w:sz w:val="22"/>
          <w:szCs w:val="22"/>
        </w:rPr>
        <w:t>A taxi can be called for unduly intoxicated patrons to take them home safely</w:t>
      </w:r>
    </w:p>
    <w:p w:rsidR="00C47AFE" w:rsidRPr="00C47AFE" w:rsidRDefault="00C47AFE" w:rsidP="00C47AFE">
      <w:pPr>
        <w:numPr>
          <w:ilvl w:val="0"/>
          <w:numId w:val="27"/>
        </w:numPr>
        <w:spacing w:before="100" w:beforeAutospacing="1" w:after="100" w:afterAutospacing="1"/>
        <w:ind w:right="368"/>
        <w:jc w:val="both"/>
        <w:rPr>
          <w:rFonts w:cstheme="minorHAnsi"/>
          <w:sz w:val="22"/>
          <w:szCs w:val="22"/>
        </w:rPr>
      </w:pPr>
      <w:r w:rsidRPr="00C47AFE">
        <w:rPr>
          <w:rFonts w:cstheme="minorHAnsi"/>
          <w:sz w:val="22"/>
          <w:szCs w:val="22"/>
        </w:rPr>
        <w:t>All staff actively monitor levels of undue intoxication of all patrons</w:t>
      </w:r>
    </w:p>
    <w:p w:rsidR="00C47AFE" w:rsidRPr="00C47AFE" w:rsidRDefault="00C47AFE" w:rsidP="00C47AFE">
      <w:pPr>
        <w:numPr>
          <w:ilvl w:val="0"/>
          <w:numId w:val="27"/>
        </w:numPr>
        <w:spacing w:before="100" w:beforeAutospacing="1" w:after="100" w:afterAutospacing="1"/>
        <w:ind w:right="368"/>
        <w:jc w:val="both"/>
        <w:rPr>
          <w:rFonts w:cstheme="minorHAnsi"/>
          <w:sz w:val="22"/>
          <w:szCs w:val="22"/>
        </w:rPr>
      </w:pPr>
      <w:r w:rsidRPr="00C47AFE">
        <w:rPr>
          <w:rFonts w:cstheme="minorHAnsi"/>
          <w:sz w:val="22"/>
          <w:szCs w:val="22"/>
        </w:rPr>
        <w:t>Management does not support drinking practices which foster a culture of binge drinking or encourage irresponsible consumption practices</w:t>
      </w:r>
    </w:p>
    <w:p w:rsidR="00C47AFE" w:rsidRPr="00C47AFE" w:rsidRDefault="00C47AFE" w:rsidP="00C47AFE">
      <w:pPr>
        <w:numPr>
          <w:ilvl w:val="0"/>
          <w:numId w:val="27"/>
        </w:numPr>
        <w:spacing w:before="100" w:beforeAutospacing="1" w:after="100" w:afterAutospacing="1"/>
        <w:ind w:right="368"/>
        <w:jc w:val="both"/>
        <w:rPr>
          <w:rFonts w:cstheme="minorHAnsi"/>
          <w:sz w:val="22"/>
          <w:szCs w:val="22"/>
        </w:rPr>
      </w:pPr>
      <w:r w:rsidRPr="00C47AFE">
        <w:rPr>
          <w:rFonts w:cstheme="minorHAnsi"/>
          <w:sz w:val="22"/>
          <w:szCs w:val="22"/>
        </w:rPr>
        <w:t>Management seeks to meet its duty of care obligations to all patrons</w:t>
      </w:r>
    </w:p>
    <w:p w:rsidR="00C47AFE" w:rsidRPr="0035656E" w:rsidRDefault="00C47AFE" w:rsidP="0035656E">
      <w:pPr>
        <w:numPr>
          <w:ilvl w:val="0"/>
          <w:numId w:val="27"/>
        </w:numPr>
        <w:spacing w:before="100" w:beforeAutospacing="1" w:after="100" w:afterAutospacing="1"/>
        <w:ind w:right="368"/>
        <w:jc w:val="both"/>
        <w:rPr>
          <w:rFonts w:cstheme="minorHAnsi"/>
          <w:sz w:val="22"/>
          <w:szCs w:val="22"/>
        </w:rPr>
      </w:pPr>
      <w:r w:rsidRPr="00C47AFE">
        <w:rPr>
          <w:rFonts w:cstheme="minorHAnsi"/>
          <w:sz w:val="22"/>
          <w:szCs w:val="22"/>
        </w:rPr>
        <w:t>Jugs of spirits or shots of spirits/liquors will not be permitted by Lake Cathie Bowling &amp; Recreat</w:t>
      </w:r>
      <w:r w:rsidR="0035656E">
        <w:rPr>
          <w:rFonts w:cstheme="minorHAnsi"/>
          <w:sz w:val="22"/>
          <w:szCs w:val="22"/>
        </w:rPr>
        <w:t>ion Club staff</w:t>
      </w:r>
    </w:p>
    <w:p w:rsidR="00C47AFE" w:rsidRPr="00C47AFE" w:rsidRDefault="00C47AFE" w:rsidP="00C47AFE">
      <w:pPr>
        <w:spacing w:before="100" w:beforeAutospacing="1" w:after="120"/>
        <w:ind w:right="369"/>
        <w:rPr>
          <w:rFonts w:cstheme="minorHAnsi"/>
          <w:sz w:val="22"/>
          <w:szCs w:val="22"/>
        </w:rPr>
      </w:pPr>
      <w:r w:rsidRPr="00C47AFE">
        <w:rPr>
          <w:rFonts w:cstheme="minorHAnsi"/>
          <w:b/>
          <w:bCs/>
          <w:sz w:val="22"/>
          <w:szCs w:val="22"/>
        </w:rPr>
        <w:t>Staff Training:</w:t>
      </w:r>
    </w:p>
    <w:p w:rsidR="00C47AFE" w:rsidRPr="00C47AFE" w:rsidRDefault="00C47AFE" w:rsidP="00C47AFE">
      <w:pPr>
        <w:numPr>
          <w:ilvl w:val="0"/>
          <w:numId w:val="30"/>
        </w:numPr>
        <w:spacing w:before="120" w:after="100" w:afterAutospacing="1"/>
        <w:ind w:left="714" w:right="369" w:hanging="357"/>
        <w:rPr>
          <w:rFonts w:cstheme="minorHAnsi"/>
          <w:sz w:val="22"/>
          <w:szCs w:val="22"/>
        </w:rPr>
      </w:pPr>
      <w:r w:rsidRPr="00C47AFE">
        <w:rPr>
          <w:rFonts w:cstheme="minorHAnsi"/>
          <w:sz w:val="22"/>
          <w:szCs w:val="22"/>
        </w:rPr>
        <w:t>Management encourages staff to be trained efficiently and effectively for their job</w:t>
      </w:r>
    </w:p>
    <w:p w:rsidR="00C47AFE" w:rsidRPr="00C47AFE" w:rsidRDefault="00C47AFE" w:rsidP="00C47AFE">
      <w:pPr>
        <w:numPr>
          <w:ilvl w:val="0"/>
          <w:numId w:val="30"/>
        </w:numPr>
        <w:spacing w:before="100" w:beforeAutospacing="1" w:after="100" w:afterAutospacing="1"/>
        <w:ind w:right="368"/>
        <w:rPr>
          <w:rFonts w:cstheme="minorHAnsi"/>
          <w:sz w:val="22"/>
          <w:szCs w:val="22"/>
        </w:rPr>
      </w:pPr>
      <w:r w:rsidRPr="00C47AFE">
        <w:rPr>
          <w:rFonts w:cstheme="minorHAnsi"/>
          <w:sz w:val="22"/>
          <w:szCs w:val="22"/>
        </w:rPr>
        <w:t xml:space="preserve">All staff have signed off and agree to work according to this published </w:t>
      </w:r>
      <w:r w:rsidRPr="00C47AFE">
        <w:rPr>
          <w:rFonts w:cstheme="minorHAnsi"/>
          <w:i/>
          <w:sz w:val="22"/>
          <w:szCs w:val="22"/>
        </w:rPr>
        <w:t>House Policy</w:t>
      </w:r>
    </w:p>
    <w:p w:rsidR="00C47AFE" w:rsidRPr="00C47AFE" w:rsidRDefault="00C47AFE" w:rsidP="00C47AFE">
      <w:pPr>
        <w:numPr>
          <w:ilvl w:val="0"/>
          <w:numId w:val="30"/>
        </w:numPr>
        <w:spacing w:before="100" w:beforeAutospacing="1" w:after="100" w:afterAutospacing="1"/>
        <w:ind w:right="368"/>
        <w:rPr>
          <w:rFonts w:cstheme="minorHAnsi"/>
          <w:sz w:val="22"/>
          <w:szCs w:val="22"/>
        </w:rPr>
      </w:pPr>
      <w:r w:rsidRPr="00C47AFE">
        <w:rPr>
          <w:rFonts w:cstheme="minorHAnsi"/>
          <w:sz w:val="22"/>
          <w:szCs w:val="22"/>
        </w:rPr>
        <w:t xml:space="preserve">A register is kept to ensure all staff have read and understood the </w:t>
      </w:r>
      <w:r w:rsidRPr="00C47AFE">
        <w:rPr>
          <w:rFonts w:cstheme="minorHAnsi"/>
          <w:i/>
          <w:sz w:val="22"/>
          <w:szCs w:val="22"/>
        </w:rPr>
        <w:t>House Policy</w:t>
      </w:r>
    </w:p>
    <w:p w:rsidR="00C47AFE" w:rsidRPr="00C47AFE" w:rsidRDefault="00C47AFE" w:rsidP="00C47AFE">
      <w:pPr>
        <w:numPr>
          <w:ilvl w:val="0"/>
          <w:numId w:val="30"/>
        </w:numPr>
        <w:spacing w:before="100" w:beforeAutospacing="1" w:after="100" w:afterAutospacing="1"/>
        <w:ind w:right="368"/>
        <w:rPr>
          <w:rFonts w:cstheme="minorHAnsi"/>
          <w:sz w:val="22"/>
          <w:szCs w:val="22"/>
        </w:rPr>
      </w:pPr>
      <w:r w:rsidRPr="00C47AFE">
        <w:rPr>
          <w:rFonts w:cstheme="minorHAnsi"/>
          <w:sz w:val="22"/>
          <w:szCs w:val="22"/>
        </w:rPr>
        <w:t>Regular staff meetings are held to ensure staff are kept informed of changes in the industry</w:t>
      </w:r>
    </w:p>
    <w:p w:rsidR="00C47AFE" w:rsidRPr="00C47AFE" w:rsidRDefault="00C47AFE" w:rsidP="00C47AFE">
      <w:pPr>
        <w:numPr>
          <w:ilvl w:val="0"/>
          <w:numId w:val="30"/>
        </w:numPr>
        <w:spacing w:before="100" w:beforeAutospacing="1" w:after="100" w:afterAutospacing="1"/>
        <w:ind w:right="368"/>
        <w:rPr>
          <w:rFonts w:cstheme="minorHAnsi"/>
          <w:sz w:val="22"/>
          <w:szCs w:val="22"/>
        </w:rPr>
      </w:pPr>
      <w:r w:rsidRPr="00C47AFE">
        <w:rPr>
          <w:rFonts w:cstheme="minorHAnsi"/>
          <w:sz w:val="22"/>
          <w:szCs w:val="22"/>
        </w:rPr>
        <w:t>Records are kept of all meetings attended by staff</w:t>
      </w:r>
    </w:p>
    <w:p w:rsidR="00C47AFE" w:rsidRDefault="00C47AFE" w:rsidP="00C47AFE">
      <w:pPr>
        <w:numPr>
          <w:ilvl w:val="0"/>
          <w:numId w:val="30"/>
        </w:numPr>
        <w:spacing w:before="100" w:beforeAutospacing="1" w:after="100" w:afterAutospacing="1"/>
        <w:ind w:right="368"/>
        <w:rPr>
          <w:rFonts w:cstheme="minorHAnsi"/>
          <w:sz w:val="22"/>
          <w:szCs w:val="22"/>
        </w:rPr>
      </w:pPr>
      <w:r w:rsidRPr="00C47AFE">
        <w:rPr>
          <w:rFonts w:cstheme="minorHAnsi"/>
          <w:sz w:val="22"/>
          <w:szCs w:val="22"/>
        </w:rPr>
        <w:t>Lake Cathie Bowling &amp; Recreation Club will at all times provide adequate staff to service the     needs of patrons</w:t>
      </w:r>
    </w:p>
    <w:p w:rsidR="003D3FD4" w:rsidRPr="00C47AFE" w:rsidRDefault="003D3FD4" w:rsidP="003D3FD4">
      <w:pPr>
        <w:spacing w:before="100" w:beforeAutospacing="1" w:after="100" w:afterAutospacing="1"/>
        <w:ind w:left="360" w:right="368"/>
        <w:rPr>
          <w:rFonts w:cstheme="minorHAnsi"/>
          <w:sz w:val="22"/>
          <w:szCs w:val="22"/>
        </w:rPr>
      </w:pPr>
    </w:p>
    <w:p w:rsidR="00C47AFE" w:rsidRPr="00C47AFE" w:rsidRDefault="00C47AFE" w:rsidP="00C47AFE">
      <w:pPr>
        <w:spacing w:before="100" w:beforeAutospacing="1" w:after="120"/>
        <w:ind w:right="369"/>
        <w:rPr>
          <w:rFonts w:cstheme="minorHAnsi"/>
          <w:sz w:val="22"/>
          <w:szCs w:val="22"/>
        </w:rPr>
      </w:pPr>
      <w:r w:rsidRPr="00C47AFE">
        <w:rPr>
          <w:rFonts w:cstheme="minorHAnsi"/>
          <w:b/>
          <w:bCs/>
          <w:sz w:val="22"/>
          <w:szCs w:val="22"/>
        </w:rPr>
        <w:lastRenderedPageBreak/>
        <w:t>Promotions:</w:t>
      </w:r>
    </w:p>
    <w:p w:rsidR="00C47AFE" w:rsidRPr="00C47AFE" w:rsidRDefault="00C47AFE" w:rsidP="00C47AFE">
      <w:pPr>
        <w:numPr>
          <w:ilvl w:val="0"/>
          <w:numId w:val="31"/>
        </w:numPr>
        <w:spacing w:before="120" w:after="100" w:afterAutospacing="1"/>
        <w:ind w:left="714" w:right="369" w:hanging="357"/>
        <w:rPr>
          <w:rFonts w:cstheme="minorHAnsi"/>
          <w:sz w:val="22"/>
          <w:szCs w:val="22"/>
        </w:rPr>
      </w:pPr>
      <w:r w:rsidRPr="00C47AFE">
        <w:rPr>
          <w:rFonts w:cstheme="minorHAnsi"/>
          <w:sz w:val="22"/>
          <w:szCs w:val="22"/>
        </w:rPr>
        <w:t>Free liquor and multiple quantities of liquor are not promoted on the premises</w:t>
      </w:r>
    </w:p>
    <w:p w:rsidR="00C47AFE" w:rsidRPr="00C47AFE" w:rsidRDefault="00C47AFE" w:rsidP="00C47AFE">
      <w:pPr>
        <w:numPr>
          <w:ilvl w:val="0"/>
          <w:numId w:val="31"/>
        </w:numPr>
        <w:spacing w:before="100" w:beforeAutospacing="1" w:after="100" w:afterAutospacing="1"/>
        <w:ind w:right="368"/>
        <w:rPr>
          <w:rFonts w:cstheme="minorHAnsi"/>
          <w:sz w:val="22"/>
          <w:szCs w:val="22"/>
        </w:rPr>
      </w:pPr>
      <w:r w:rsidRPr="00C47AFE">
        <w:rPr>
          <w:rFonts w:cstheme="minorHAnsi"/>
          <w:sz w:val="22"/>
          <w:szCs w:val="22"/>
        </w:rPr>
        <w:t>Management does not heavily discount or offer free alcohol to encourage drinking for drinking’s sake</w:t>
      </w:r>
    </w:p>
    <w:p w:rsidR="00C47AFE" w:rsidRPr="00C47AFE" w:rsidRDefault="00C47AFE" w:rsidP="00C47AFE">
      <w:pPr>
        <w:numPr>
          <w:ilvl w:val="0"/>
          <w:numId w:val="31"/>
        </w:numPr>
        <w:spacing w:before="100" w:beforeAutospacing="1" w:after="100" w:afterAutospacing="1"/>
        <w:ind w:right="368"/>
        <w:rPr>
          <w:rFonts w:cstheme="minorHAnsi"/>
          <w:sz w:val="22"/>
          <w:szCs w:val="22"/>
        </w:rPr>
      </w:pPr>
      <w:r w:rsidRPr="00C47AFE">
        <w:rPr>
          <w:rFonts w:cstheme="minorHAnsi"/>
          <w:sz w:val="22"/>
          <w:szCs w:val="22"/>
        </w:rPr>
        <w:t>Management does not promote activities that encourage harassment of patrons or staff</w:t>
      </w:r>
    </w:p>
    <w:p w:rsidR="00C47AFE" w:rsidRPr="00C47AFE" w:rsidRDefault="00C47AFE" w:rsidP="00C47AFE">
      <w:pPr>
        <w:numPr>
          <w:ilvl w:val="0"/>
          <w:numId w:val="31"/>
        </w:numPr>
        <w:spacing w:before="100" w:beforeAutospacing="1" w:after="100" w:afterAutospacing="1"/>
        <w:ind w:right="368"/>
        <w:rPr>
          <w:rFonts w:cstheme="minorHAnsi"/>
          <w:sz w:val="22"/>
          <w:szCs w:val="22"/>
        </w:rPr>
      </w:pPr>
      <w:r w:rsidRPr="00C47AFE">
        <w:rPr>
          <w:rFonts w:cstheme="minorHAnsi"/>
          <w:sz w:val="22"/>
          <w:szCs w:val="22"/>
        </w:rPr>
        <w:t>Management will promote the amenities of the venue</w:t>
      </w:r>
    </w:p>
    <w:p w:rsidR="00C47AFE" w:rsidRPr="00C47AFE" w:rsidRDefault="00C47AFE" w:rsidP="00C47AFE">
      <w:pPr>
        <w:numPr>
          <w:ilvl w:val="0"/>
          <w:numId w:val="31"/>
        </w:numPr>
        <w:spacing w:before="100" w:beforeAutospacing="1" w:after="100" w:afterAutospacing="1"/>
        <w:ind w:right="368"/>
        <w:rPr>
          <w:rFonts w:cstheme="minorHAnsi"/>
          <w:sz w:val="22"/>
          <w:szCs w:val="22"/>
        </w:rPr>
      </w:pPr>
      <w:r w:rsidRPr="00C47AFE">
        <w:rPr>
          <w:rFonts w:cstheme="minorHAnsi"/>
          <w:sz w:val="22"/>
          <w:szCs w:val="22"/>
        </w:rPr>
        <w:t>We strive to provide patrons with a relaxing, entertaining and enjoyable evening that encourages their patronage</w:t>
      </w:r>
    </w:p>
    <w:p w:rsidR="00C47AFE" w:rsidRDefault="00C47AFE" w:rsidP="00C47AFE">
      <w:pPr>
        <w:numPr>
          <w:ilvl w:val="0"/>
          <w:numId w:val="31"/>
        </w:numPr>
        <w:spacing w:before="100" w:beforeAutospacing="1" w:after="100" w:afterAutospacing="1"/>
        <w:ind w:right="368"/>
        <w:rPr>
          <w:rFonts w:cstheme="minorHAnsi"/>
          <w:sz w:val="22"/>
          <w:szCs w:val="22"/>
        </w:rPr>
      </w:pPr>
      <w:r w:rsidRPr="00C47AFE">
        <w:rPr>
          <w:rFonts w:cstheme="minorHAnsi"/>
          <w:sz w:val="22"/>
          <w:szCs w:val="22"/>
        </w:rPr>
        <w:t>Management and staff are here to ensure patrons have a good time, one which they remember, and are pleased to return to have again</w:t>
      </w:r>
    </w:p>
    <w:p w:rsidR="003D3FD4" w:rsidRPr="00C47AFE" w:rsidRDefault="003D3FD4" w:rsidP="003D3FD4">
      <w:pPr>
        <w:spacing w:before="100" w:beforeAutospacing="1" w:after="100" w:afterAutospacing="1"/>
        <w:ind w:left="360" w:right="368"/>
        <w:rPr>
          <w:rFonts w:cstheme="minorHAnsi"/>
          <w:sz w:val="22"/>
          <w:szCs w:val="22"/>
        </w:rPr>
      </w:pPr>
    </w:p>
    <w:p w:rsidR="00C47AFE" w:rsidRPr="00C47AFE" w:rsidRDefault="00C47AFE" w:rsidP="00C47AFE">
      <w:pPr>
        <w:spacing w:before="100" w:beforeAutospacing="1" w:after="120"/>
        <w:ind w:right="369"/>
        <w:rPr>
          <w:rFonts w:cstheme="minorHAnsi"/>
          <w:sz w:val="22"/>
          <w:szCs w:val="22"/>
        </w:rPr>
      </w:pPr>
      <w:r w:rsidRPr="00C47AFE">
        <w:rPr>
          <w:rFonts w:cstheme="minorHAnsi"/>
          <w:b/>
          <w:bCs/>
          <w:sz w:val="22"/>
          <w:szCs w:val="22"/>
        </w:rPr>
        <w:t>Responsible Hospitality Practices:</w:t>
      </w:r>
    </w:p>
    <w:p w:rsidR="00C47AFE" w:rsidRPr="00C47AFE" w:rsidRDefault="00C47AFE" w:rsidP="00C47AFE">
      <w:pPr>
        <w:numPr>
          <w:ilvl w:val="0"/>
          <w:numId w:val="32"/>
        </w:numPr>
        <w:spacing w:before="120" w:after="100" w:afterAutospacing="1"/>
        <w:ind w:left="714" w:right="369" w:hanging="357"/>
        <w:rPr>
          <w:rFonts w:cstheme="minorHAnsi"/>
          <w:sz w:val="22"/>
          <w:szCs w:val="22"/>
        </w:rPr>
      </w:pPr>
      <w:r w:rsidRPr="00C47AFE">
        <w:rPr>
          <w:rFonts w:cstheme="minorHAnsi"/>
          <w:sz w:val="22"/>
          <w:szCs w:val="22"/>
        </w:rPr>
        <w:t xml:space="preserve">We provide water free for patrons </w:t>
      </w:r>
    </w:p>
    <w:p w:rsidR="00C47AFE" w:rsidRPr="00C47AFE" w:rsidRDefault="00C47AFE" w:rsidP="00C47AFE">
      <w:pPr>
        <w:numPr>
          <w:ilvl w:val="0"/>
          <w:numId w:val="32"/>
        </w:numPr>
        <w:spacing w:before="100" w:beforeAutospacing="1" w:after="100" w:afterAutospacing="1"/>
        <w:ind w:right="368"/>
        <w:rPr>
          <w:rFonts w:cstheme="minorHAnsi"/>
          <w:sz w:val="22"/>
          <w:szCs w:val="22"/>
        </w:rPr>
      </w:pPr>
      <w:r w:rsidRPr="00C47AFE">
        <w:rPr>
          <w:rFonts w:cstheme="minorHAnsi"/>
          <w:sz w:val="22"/>
          <w:szCs w:val="22"/>
        </w:rPr>
        <w:t>We sell light or mid-strength options at cheaper prices than full strength</w:t>
      </w:r>
    </w:p>
    <w:p w:rsidR="00C47AFE" w:rsidRPr="00C47AFE" w:rsidRDefault="00C47AFE" w:rsidP="00C47AFE">
      <w:pPr>
        <w:numPr>
          <w:ilvl w:val="0"/>
          <w:numId w:val="32"/>
        </w:numPr>
        <w:spacing w:before="100" w:beforeAutospacing="1" w:after="100" w:afterAutospacing="1"/>
        <w:ind w:right="368"/>
        <w:rPr>
          <w:rFonts w:cstheme="minorHAnsi"/>
          <w:sz w:val="22"/>
          <w:szCs w:val="22"/>
        </w:rPr>
      </w:pPr>
      <w:r w:rsidRPr="00C47AFE">
        <w:rPr>
          <w:rFonts w:cstheme="minorHAnsi"/>
          <w:sz w:val="22"/>
          <w:szCs w:val="22"/>
        </w:rPr>
        <w:t>We will actively promote awareness of drink spiking issues</w:t>
      </w:r>
    </w:p>
    <w:p w:rsidR="00C47AFE" w:rsidRPr="00C47AFE" w:rsidRDefault="00C47AFE" w:rsidP="00C47AFE">
      <w:pPr>
        <w:numPr>
          <w:ilvl w:val="0"/>
          <w:numId w:val="32"/>
        </w:numPr>
        <w:spacing w:before="100" w:beforeAutospacing="1" w:after="100" w:afterAutospacing="1"/>
        <w:ind w:right="368"/>
        <w:rPr>
          <w:rFonts w:cstheme="minorHAnsi"/>
          <w:sz w:val="22"/>
          <w:szCs w:val="22"/>
        </w:rPr>
      </w:pPr>
      <w:r w:rsidRPr="00C47AFE">
        <w:rPr>
          <w:rFonts w:cstheme="minorHAnsi"/>
          <w:sz w:val="22"/>
          <w:szCs w:val="22"/>
        </w:rPr>
        <w:t>We encourage patrons to monitor and control their consumption of liquor</w:t>
      </w:r>
    </w:p>
    <w:p w:rsidR="00C47AFE" w:rsidRPr="00C47AFE" w:rsidRDefault="00C47AFE" w:rsidP="00C47AFE">
      <w:pPr>
        <w:numPr>
          <w:ilvl w:val="0"/>
          <w:numId w:val="32"/>
        </w:numPr>
        <w:spacing w:before="100" w:beforeAutospacing="1" w:after="100" w:afterAutospacing="1"/>
        <w:ind w:right="368"/>
        <w:rPr>
          <w:rFonts w:cstheme="minorHAnsi"/>
          <w:sz w:val="22"/>
          <w:szCs w:val="22"/>
        </w:rPr>
      </w:pPr>
      <w:r w:rsidRPr="00C47AFE">
        <w:rPr>
          <w:rFonts w:cstheme="minorHAnsi"/>
          <w:sz w:val="22"/>
          <w:szCs w:val="22"/>
        </w:rPr>
        <w:t>We will deter patrons from rapidly and excessively consuming liquor</w:t>
      </w:r>
    </w:p>
    <w:p w:rsidR="00C47AFE" w:rsidRPr="00C47AFE" w:rsidRDefault="00C47AFE" w:rsidP="00C47AFE">
      <w:pPr>
        <w:numPr>
          <w:ilvl w:val="0"/>
          <w:numId w:val="32"/>
        </w:numPr>
        <w:spacing w:before="100" w:beforeAutospacing="1" w:after="100" w:afterAutospacing="1"/>
        <w:ind w:right="368"/>
        <w:rPr>
          <w:rFonts w:cstheme="minorHAnsi"/>
          <w:sz w:val="22"/>
          <w:szCs w:val="22"/>
        </w:rPr>
      </w:pPr>
      <w:r w:rsidRPr="00C47AFE">
        <w:rPr>
          <w:rFonts w:cstheme="minorHAnsi"/>
          <w:sz w:val="22"/>
          <w:szCs w:val="22"/>
        </w:rPr>
        <w:t>We will supply liquor in standardized quantities that can be recognized by patrons</w:t>
      </w:r>
    </w:p>
    <w:p w:rsidR="00C47AFE" w:rsidRDefault="00C47AFE" w:rsidP="00C47AFE">
      <w:pPr>
        <w:numPr>
          <w:ilvl w:val="0"/>
          <w:numId w:val="32"/>
        </w:numPr>
        <w:spacing w:before="100" w:beforeAutospacing="1" w:after="100" w:afterAutospacing="1"/>
        <w:ind w:right="368"/>
        <w:rPr>
          <w:rFonts w:cstheme="minorHAnsi"/>
          <w:sz w:val="22"/>
          <w:szCs w:val="22"/>
        </w:rPr>
      </w:pPr>
      <w:r w:rsidRPr="00C47AFE">
        <w:rPr>
          <w:rFonts w:cstheme="minorHAnsi"/>
          <w:sz w:val="22"/>
          <w:szCs w:val="22"/>
        </w:rPr>
        <w:t>We will serve half measures of spirits if requested</w:t>
      </w:r>
    </w:p>
    <w:p w:rsidR="003D3FD4" w:rsidRPr="00C47AFE" w:rsidRDefault="003D3FD4" w:rsidP="003D3FD4">
      <w:pPr>
        <w:spacing w:before="100" w:beforeAutospacing="1" w:after="100" w:afterAutospacing="1"/>
        <w:ind w:left="360" w:right="368"/>
        <w:rPr>
          <w:rFonts w:cstheme="minorHAnsi"/>
          <w:sz w:val="22"/>
          <w:szCs w:val="22"/>
        </w:rPr>
      </w:pPr>
    </w:p>
    <w:p w:rsidR="00C47AFE" w:rsidRPr="00C47AFE" w:rsidRDefault="00C47AFE" w:rsidP="00C47AFE">
      <w:pPr>
        <w:spacing w:before="100" w:beforeAutospacing="1" w:after="120"/>
        <w:ind w:right="369"/>
        <w:rPr>
          <w:rFonts w:cstheme="minorHAnsi"/>
          <w:sz w:val="22"/>
          <w:szCs w:val="22"/>
        </w:rPr>
      </w:pPr>
      <w:r w:rsidRPr="00C47AFE">
        <w:rPr>
          <w:rFonts w:cstheme="minorHAnsi"/>
          <w:b/>
          <w:bCs/>
          <w:sz w:val="22"/>
          <w:szCs w:val="22"/>
        </w:rPr>
        <w:t>Noise and Amenity:</w:t>
      </w:r>
    </w:p>
    <w:p w:rsidR="00C47AFE" w:rsidRPr="00C47AFE" w:rsidRDefault="00C47AFE" w:rsidP="00C47AFE">
      <w:pPr>
        <w:numPr>
          <w:ilvl w:val="0"/>
          <w:numId w:val="33"/>
        </w:numPr>
        <w:spacing w:before="120" w:after="100" w:afterAutospacing="1"/>
        <w:ind w:left="714" w:right="369" w:hanging="357"/>
        <w:rPr>
          <w:rFonts w:cstheme="minorHAnsi"/>
          <w:sz w:val="22"/>
          <w:szCs w:val="22"/>
        </w:rPr>
      </w:pPr>
      <w:r w:rsidRPr="00C47AFE">
        <w:rPr>
          <w:rFonts w:cstheme="minorHAnsi"/>
          <w:sz w:val="22"/>
          <w:szCs w:val="22"/>
        </w:rPr>
        <w:t>We respect our neighbours and ask you to respect them too</w:t>
      </w:r>
    </w:p>
    <w:p w:rsidR="00C47AFE" w:rsidRPr="00C47AFE" w:rsidRDefault="00C47AFE" w:rsidP="00C47AFE">
      <w:pPr>
        <w:numPr>
          <w:ilvl w:val="0"/>
          <w:numId w:val="33"/>
        </w:numPr>
        <w:spacing w:before="100" w:beforeAutospacing="1" w:after="100" w:afterAutospacing="1"/>
        <w:ind w:right="368"/>
        <w:rPr>
          <w:rFonts w:cstheme="minorHAnsi"/>
          <w:sz w:val="22"/>
          <w:szCs w:val="22"/>
        </w:rPr>
      </w:pPr>
      <w:r w:rsidRPr="00C47AFE">
        <w:rPr>
          <w:rFonts w:cstheme="minorHAnsi"/>
          <w:sz w:val="22"/>
          <w:szCs w:val="22"/>
        </w:rPr>
        <w:t>We monitor entertainment and patron noise to comply with all prescribed noise levels</w:t>
      </w:r>
    </w:p>
    <w:p w:rsidR="00C47AFE" w:rsidRPr="00C47AFE" w:rsidRDefault="00C47AFE" w:rsidP="00C47AFE">
      <w:pPr>
        <w:numPr>
          <w:ilvl w:val="0"/>
          <w:numId w:val="33"/>
        </w:numPr>
        <w:spacing w:before="100" w:beforeAutospacing="1" w:after="100" w:afterAutospacing="1"/>
        <w:ind w:right="368"/>
        <w:rPr>
          <w:rFonts w:cstheme="minorHAnsi"/>
          <w:sz w:val="22"/>
          <w:szCs w:val="22"/>
        </w:rPr>
      </w:pPr>
      <w:r w:rsidRPr="00C47AFE">
        <w:rPr>
          <w:rFonts w:cstheme="minorHAnsi"/>
          <w:sz w:val="22"/>
          <w:szCs w:val="22"/>
        </w:rPr>
        <w:t>We scrutinize behaviour in and around the vicinity of the premises</w:t>
      </w:r>
    </w:p>
    <w:p w:rsidR="00C47AFE" w:rsidRPr="00C47AFE" w:rsidRDefault="00C47AFE" w:rsidP="00C47AFE">
      <w:pPr>
        <w:numPr>
          <w:ilvl w:val="0"/>
          <w:numId w:val="33"/>
        </w:numPr>
        <w:spacing w:before="100" w:beforeAutospacing="1" w:after="100" w:afterAutospacing="1"/>
        <w:ind w:right="368"/>
        <w:rPr>
          <w:rFonts w:cstheme="minorHAnsi"/>
          <w:sz w:val="22"/>
          <w:szCs w:val="22"/>
        </w:rPr>
      </w:pPr>
      <w:r w:rsidRPr="00C47AFE">
        <w:rPr>
          <w:rFonts w:cstheme="minorHAnsi"/>
          <w:sz w:val="22"/>
          <w:szCs w:val="22"/>
        </w:rPr>
        <w:t>We maintain an incident register recording all incidents on or around the premises</w:t>
      </w:r>
    </w:p>
    <w:p w:rsidR="00C47AFE" w:rsidRPr="00C47AFE" w:rsidRDefault="00C47AFE" w:rsidP="00C47AFE">
      <w:pPr>
        <w:numPr>
          <w:ilvl w:val="0"/>
          <w:numId w:val="33"/>
        </w:numPr>
        <w:spacing w:before="100" w:beforeAutospacing="1" w:after="100" w:afterAutospacing="1"/>
        <w:ind w:right="368"/>
        <w:rPr>
          <w:rFonts w:cstheme="minorHAnsi"/>
          <w:sz w:val="22"/>
          <w:szCs w:val="22"/>
        </w:rPr>
      </w:pPr>
      <w:r w:rsidRPr="00C47AFE">
        <w:rPr>
          <w:rFonts w:cstheme="minorHAnsi"/>
          <w:sz w:val="22"/>
          <w:szCs w:val="22"/>
        </w:rPr>
        <w:t>We have provided appropriate lighting around the venue for patrons’ comfort and safety</w:t>
      </w:r>
    </w:p>
    <w:p w:rsidR="00C47AFE" w:rsidRDefault="00C47AFE" w:rsidP="00C47AFE">
      <w:pPr>
        <w:numPr>
          <w:ilvl w:val="0"/>
          <w:numId w:val="33"/>
        </w:numPr>
        <w:spacing w:before="100" w:beforeAutospacing="1" w:after="100" w:afterAutospacing="1"/>
        <w:ind w:right="368"/>
        <w:rPr>
          <w:rFonts w:cstheme="minorHAnsi"/>
          <w:sz w:val="22"/>
          <w:szCs w:val="22"/>
        </w:rPr>
      </w:pPr>
      <w:r w:rsidRPr="00C47AFE">
        <w:rPr>
          <w:rFonts w:cstheme="minorHAnsi"/>
          <w:sz w:val="22"/>
          <w:szCs w:val="22"/>
        </w:rPr>
        <w:t>We have a fire safety plan which is maintained</w:t>
      </w:r>
      <w:r>
        <w:rPr>
          <w:rFonts w:cstheme="minorHAnsi"/>
          <w:sz w:val="22"/>
          <w:szCs w:val="22"/>
        </w:rPr>
        <w:t xml:space="preserve"> and reviewed on a regular basis</w:t>
      </w:r>
    </w:p>
    <w:p w:rsidR="00C47AFE" w:rsidRPr="00C47AFE" w:rsidRDefault="00C47AFE" w:rsidP="00C47AFE">
      <w:pPr>
        <w:spacing w:before="100" w:beforeAutospacing="1" w:after="100" w:afterAutospacing="1"/>
        <w:ind w:right="368"/>
        <w:rPr>
          <w:rFonts w:cstheme="minorHAnsi"/>
          <w:sz w:val="22"/>
          <w:szCs w:val="22"/>
        </w:rPr>
      </w:pPr>
    </w:p>
    <w:p w:rsidR="00C47AFE" w:rsidRPr="00C47AFE" w:rsidRDefault="00C47AFE" w:rsidP="00C47AFE">
      <w:pPr>
        <w:spacing w:before="100" w:beforeAutospacing="1" w:after="120"/>
        <w:ind w:right="369"/>
        <w:rPr>
          <w:rFonts w:cstheme="minorHAnsi"/>
          <w:sz w:val="22"/>
          <w:szCs w:val="22"/>
        </w:rPr>
      </w:pPr>
      <w:r w:rsidRPr="00C47AFE">
        <w:rPr>
          <w:rFonts w:cstheme="minorHAnsi"/>
          <w:b/>
          <w:bCs/>
          <w:sz w:val="22"/>
          <w:szCs w:val="22"/>
        </w:rPr>
        <w:t>Security:</w:t>
      </w:r>
    </w:p>
    <w:p w:rsidR="00C47AFE" w:rsidRPr="00C47AFE" w:rsidRDefault="00C47AFE" w:rsidP="00C47AFE">
      <w:pPr>
        <w:numPr>
          <w:ilvl w:val="0"/>
          <w:numId w:val="28"/>
        </w:numPr>
        <w:ind w:left="714" w:right="369" w:hanging="357"/>
        <w:rPr>
          <w:rFonts w:cstheme="minorHAnsi"/>
          <w:sz w:val="22"/>
          <w:szCs w:val="22"/>
        </w:rPr>
      </w:pPr>
      <w:r w:rsidRPr="00C47AFE">
        <w:rPr>
          <w:rFonts w:cstheme="minorHAnsi"/>
          <w:sz w:val="22"/>
          <w:szCs w:val="22"/>
        </w:rPr>
        <w:t>All crowd controllers will wear ID as required by the Security Providers Act 1993</w:t>
      </w:r>
    </w:p>
    <w:p w:rsidR="00C47AFE" w:rsidRPr="00C47AFE" w:rsidRDefault="00C47AFE" w:rsidP="00C47AFE">
      <w:pPr>
        <w:numPr>
          <w:ilvl w:val="0"/>
          <w:numId w:val="29"/>
        </w:numPr>
        <w:spacing w:after="100" w:afterAutospacing="1"/>
        <w:ind w:left="714" w:right="369" w:hanging="357"/>
        <w:rPr>
          <w:rFonts w:cstheme="minorHAnsi"/>
          <w:sz w:val="22"/>
          <w:szCs w:val="22"/>
        </w:rPr>
      </w:pPr>
      <w:r w:rsidRPr="00C47AFE">
        <w:rPr>
          <w:rFonts w:cstheme="minorHAnsi"/>
          <w:sz w:val="22"/>
          <w:szCs w:val="22"/>
        </w:rPr>
        <w:t>Management only employs crowd controllers licensed under </w:t>
      </w:r>
      <w:r w:rsidRPr="00C47AFE">
        <w:rPr>
          <w:rFonts w:cstheme="minorHAnsi"/>
          <w:i/>
          <w:iCs/>
          <w:sz w:val="22"/>
          <w:szCs w:val="22"/>
        </w:rPr>
        <w:t>Security Provider Act 1993</w:t>
      </w:r>
    </w:p>
    <w:p w:rsidR="00C47AFE" w:rsidRPr="00C47AFE"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A register and copy of current licences of crowd controllers are kept by management</w:t>
      </w:r>
    </w:p>
    <w:p w:rsidR="00C47AFE" w:rsidRPr="00C47AFE"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All crowd controllers are trained in the Responsible Service of Alcohol (RSA)</w:t>
      </w:r>
    </w:p>
    <w:p w:rsidR="00C47AFE" w:rsidRPr="00C47AFE"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 xml:space="preserve">A register and copy of the </w:t>
      </w:r>
      <w:r w:rsidRPr="00C47AFE">
        <w:rPr>
          <w:rFonts w:cstheme="minorHAnsi"/>
          <w:i/>
          <w:sz w:val="22"/>
          <w:szCs w:val="22"/>
        </w:rPr>
        <w:t>Statements of Attainment</w:t>
      </w:r>
      <w:r w:rsidRPr="00C47AFE">
        <w:rPr>
          <w:rFonts w:cstheme="minorHAnsi"/>
          <w:sz w:val="22"/>
          <w:szCs w:val="22"/>
        </w:rPr>
        <w:t xml:space="preserve"> for RSA are kept by management</w:t>
      </w:r>
    </w:p>
    <w:p w:rsidR="00C47AFE" w:rsidRPr="00C47AFE"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Crowd controllers will ask unduly intoxicated patrons to leave the premises if required</w:t>
      </w:r>
    </w:p>
    <w:p w:rsidR="00C47AFE" w:rsidRPr="00C47AFE"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Crowd controllers will organise taxis for unduly intoxicated patrons to go home safely</w:t>
      </w:r>
    </w:p>
    <w:p w:rsidR="00C47AFE" w:rsidRPr="00C47AFE"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All crowd controllers act respectfully towards patrons at all times</w:t>
      </w:r>
    </w:p>
    <w:p w:rsidR="00C47AFE" w:rsidRPr="00C47AFE"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Crowd controllers do not use excessive force in removing patrons</w:t>
      </w:r>
    </w:p>
    <w:p w:rsidR="00C47AFE" w:rsidRPr="00C47AFE"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CCTV is operational at entries and exits on the premises and throughout the club</w:t>
      </w:r>
    </w:p>
    <w:p w:rsidR="00C47AFE" w:rsidRPr="003D3FD4" w:rsidRDefault="00C47AFE" w:rsidP="00C47AFE">
      <w:pPr>
        <w:numPr>
          <w:ilvl w:val="0"/>
          <w:numId w:val="29"/>
        </w:numPr>
        <w:spacing w:before="100" w:beforeAutospacing="1" w:after="100" w:afterAutospacing="1"/>
        <w:ind w:right="368"/>
        <w:rPr>
          <w:rFonts w:cstheme="minorHAnsi"/>
          <w:sz w:val="22"/>
          <w:szCs w:val="22"/>
        </w:rPr>
      </w:pPr>
      <w:r w:rsidRPr="00C47AFE">
        <w:rPr>
          <w:rFonts w:cstheme="minorHAnsi"/>
          <w:sz w:val="22"/>
          <w:szCs w:val="22"/>
        </w:rPr>
        <w:t>Crowd controllers will regularly monitor inside and outside the premises including the carpark</w:t>
      </w:r>
    </w:p>
    <w:p w:rsidR="00C47AFE" w:rsidRDefault="00C47AFE" w:rsidP="00C47AFE">
      <w:pPr>
        <w:spacing w:before="100" w:beforeAutospacing="1" w:after="100" w:afterAutospacing="1"/>
        <w:ind w:right="368"/>
        <w:rPr>
          <w:rFonts w:cstheme="minorHAnsi"/>
          <w:sz w:val="22"/>
          <w:szCs w:val="22"/>
        </w:rPr>
      </w:pPr>
    </w:p>
    <w:p w:rsidR="0035656E" w:rsidRDefault="0035656E" w:rsidP="00C47AFE">
      <w:pPr>
        <w:spacing w:before="100" w:beforeAutospacing="1" w:after="100" w:afterAutospacing="1"/>
        <w:ind w:right="368"/>
        <w:rPr>
          <w:rFonts w:cstheme="minorHAnsi"/>
          <w:sz w:val="22"/>
          <w:szCs w:val="22"/>
        </w:rPr>
      </w:pPr>
    </w:p>
    <w:p w:rsidR="00716B5A" w:rsidRDefault="00716B5A" w:rsidP="00C47AFE">
      <w:pPr>
        <w:spacing w:before="100" w:beforeAutospacing="1" w:after="100" w:afterAutospacing="1"/>
        <w:ind w:right="368"/>
        <w:rPr>
          <w:rFonts w:cstheme="minorHAnsi"/>
          <w:sz w:val="22"/>
          <w:szCs w:val="22"/>
        </w:rPr>
      </w:pPr>
    </w:p>
    <w:p w:rsidR="00716B5A" w:rsidRPr="00C47AFE" w:rsidRDefault="00716B5A" w:rsidP="00C47AFE">
      <w:pPr>
        <w:spacing w:before="100" w:beforeAutospacing="1" w:after="100" w:afterAutospacing="1"/>
        <w:ind w:right="368"/>
        <w:rPr>
          <w:rFonts w:cstheme="minorHAnsi"/>
          <w:sz w:val="22"/>
          <w:szCs w:val="22"/>
        </w:rPr>
      </w:pPr>
    </w:p>
    <w:p w:rsidR="00C47AFE" w:rsidRPr="00C47AFE" w:rsidRDefault="00C47AFE" w:rsidP="00C47AFE">
      <w:pPr>
        <w:spacing w:before="100" w:beforeAutospacing="1" w:after="120"/>
        <w:ind w:right="369"/>
        <w:rPr>
          <w:rFonts w:cstheme="minorHAnsi"/>
          <w:sz w:val="22"/>
          <w:szCs w:val="22"/>
        </w:rPr>
      </w:pPr>
      <w:r w:rsidRPr="00C47AFE">
        <w:rPr>
          <w:rFonts w:cstheme="minorHAnsi"/>
          <w:b/>
          <w:bCs/>
          <w:sz w:val="22"/>
          <w:szCs w:val="22"/>
        </w:rPr>
        <w:t>Consultation with the Community and Key Stakeholder Groups:</w:t>
      </w:r>
    </w:p>
    <w:p w:rsidR="00C47AFE" w:rsidRPr="00C47AFE" w:rsidRDefault="00C47AFE" w:rsidP="00C47AFE">
      <w:pPr>
        <w:numPr>
          <w:ilvl w:val="0"/>
          <w:numId w:val="34"/>
        </w:numPr>
        <w:spacing w:before="120" w:after="100" w:afterAutospacing="1"/>
        <w:ind w:left="714" w:right="369" w:hanging="357"/>
        <w:rPr>
          <w:rFonts w:cstheme="minorHAnsi"/>
          <w:sz w:val="22"/>
          <w:szCs w:val="22"/>
        </w:rPr>
      </w:pPr>
      <w:r w:rsidRPr="00C47AFE">
        <w:rPr>
          <w:rFonts w:cstheme="minorHAnsi"/>
          <w:sz w:val="22"/>
          <w:szCs w:val="22"/>
        </w:rPr>
        <w:t>Management regularly attends local licensee forums and meetings</w:t>
      </w:r>
    </w:p>
    <w:p w:rsidR="00C47AFE" w:rsidRPr="00C47AFE" w:rsidRDefault="00C47AFE" w:rsidP="00C47AFE">
      <w:pPr>
        <w:numPr>
          <w:ilvl w:val="0"/>
          <w:numId w:val="34"/>
        </w:numPr>
        <w:spacing w:before="100" w:beforeAutospacing="1" w:after="100" w:afterAutospacing="1"/>
        <w:ind w:right="368"/>
        <w:rPr>
          <w:rFonts w:cstheme="minorHAnsi"/>
          <w:sz w:val="22"/>
          <w:szCs w:val="22"/>
        </w:rPr>
      </w:pPr>
      <w:r w:rsidRPr="00C47AFE">
        <w:rPr>
          <w:rFonts w:cstheme="minorHAnsi"/>
          <w:sz w:val="22"/>
          <w:szCs w:val="22"/>
        </w:rPr>
        <w:t>Management actively participates in community events and forums</w:t>
      </w:r>
    </w:p>
    <w:p w:rsidR="00C47AFE" w:rsidRDefault="00C47AFE" w:rsidP="00C47AFE">
      <w:pPr>
        <w:numPr>
          <w:ilvl w:val="0"/>
          <w:numId w:val="34"/>
        </w:numPr>
        <w:spacing w:before="100" w:beforeAutospacing="1" w:after="100" w:afterAutospacing="1"/>
        <w:ind w:right="368"/>
        <w:rPr>
          <w:rFonts w:cstheme="minorHAnsi"/>
          <w:sz w:val="22"/>
          <w:szCs w:val="22"/>
        </w:rPr>
      </w:pPr>
      <w:r w:rsidRPr="00C47AFE">
        <w:rPr>
          <w:rFonts w:cstheme="minorHAnsi"/>
          <w:sz w:val="22"/>
          <w:szCs w:val="22"/>
        </w:rPr>
        <w:t>We pride ourselves on being a responsible community citizen in the local business community</w:t>
      </w:r>
    </w:p>
    <w:p w:rsidR="00C47AFE" w:rsidRPr="00C47AFE" w:rsidRDefault="00C47AFE" w:rsidP="00C47AFE">
      <w:pPr>
        <w:spacing w:before="100" w:beforeAutospacing="1" w:after="100" w:afterAutospacing="1"/>
        <w:ind w:right="368"/>
        <w:rPr>
          <w:rFonts w:cstheme="minorHAnsi"/>
          <w:sz w:val="22"/>
          <w:szCs w:val="22"/>
        </w:rPr>
      </w:pPr>
    </w:p>
    <w:p w:rsidR="00C47AFE" w:rsidRPr="00C47AFE" w:rsidRDefault="00C47AFE" w:rsidP="00C47AFE">
      <w:pPr>
        <w:spacing w:before="120" w:after="120"/>
        <w:ind w:right="369"/>
        <w:rPr>
          <w:rFonts w:cstheme="minorHAnsi"/>
          <w:sz w:val="22"/>
          <w:szCs w:val="22"/>
        </w:rPr>
      </w:pPr>
      <w:r w:rsidRPr="00C47AFE">
        <w:rPr>
          <w:rFonts w:cstheme="minorHAnsi"/>
          <w:b/>
          <w:bCs/>
          <w:sz w:val="22"/>
          <w:szCs w:val="22"/>
        </w:rPr>
        <w:t>Compliance with Laws:</w:t>
      </w:r>
    </w:p>
    <w:p w:rsidR="00C47AFE" w:rsidRPr="00C47AFE" w:rsidRDefault="00C47AFE" w:rsidP="00C47AFE">
      <w:pPr>
        <w:numPr>
          <w:ilvl w:val="0"/>
          <w:numId w:val="35"/>
        </w:numPr>
        <w:spacing w:before="120" w:after="120"/>
        <w:ind w:left="714" w:hanging="357"/>
        <w:rPr>
          <w:rFonts w:cstheme="minorHAnsi"/>
          <w:sz w:val="22"/>
          <w:szCs w:val="22"/>
        </w:rPr>
      </w:pPr>
      <w:r w:rsidRPr="00C47AFE">
        <w:rPr>
          <w:rFonts w:cstheme="minorHAnsi"/>
          <w:sz w:val="22"/>
          <w:szCs w:val="22"/>
        </w:rPr>
        <w:t>We comply with all mandatory laws including -</w:t>
      </w:r>
    </w:p>
    <w:p w:rsidR="00C47AFE" w:rsidRPr="00C47AFE" w:rsidRDefault="00C47AFE" w:rsidP="00C47AFE">
      <w:pPr>
        <w:numPr>
          <w:ilvl w:val="0"/>
          <w:numId w:val="36"/>
        </w:numPr>
        <w:spacing w:before="120" w:after="100" w:afterAutospacing="1"/>
        <w:ind w:left="1559" w:hanging="357"/>
        <w:contextualSpacing/>
        <w:rPr>
          <w:rFonts w:cstheme="minorHAnsi"/>
          <w:sz w:val="22"/>
          <w:szCs w:val="22"/>
        </w:rPr>
      </w:pPr>
      <w:r w:rsidRPr="00C47AFE">
        <w:rPr>
          <w:rFonts w:cstheme="minorHAnsi"/>
          <w:sz w:val="22"/>
          <w:szCs w:val="22"/>
        </w:rPr>
        <w:t>- Liquor Act 1992</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Gaming Machine Act 1991</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Anti-Discrimination Act 1991</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Tobacco and other smoking products Act 1998</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Trade Measurements Act 1990</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Security Providers Act 1993</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Workplace Health &amp; Safety Act 1995</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xml:space="preserve"> -Industrial Relations Act 1999</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Workers Compensation and Rehabilitation Act 2003</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Food Act 1981</w:t>
      </w:r>
    </w:p>
    <w:p w:rsidR="00C47AFE" w:rsidRP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Fire &amp; Rescue Service Act 1990</w:t>
      </w:r>
    </w:p>
    <w:p w:rsidR="00C47AFE" w:rsidRDefault="00C47AFE" w:rsidP="00C47AFE">
      <w:pPr>
        <w:numPr>
          <w:ilvl w:val="0"/>
          <w:numId w:val="36"/>
        </w:numPr>
        <w:spacing w:before="100" w:beforeAutospacing="1" w:after="100" w:afterAutospacing="1"/>
        <w:ind w:left="1560"/>
        <w:contextualSpacing/>
        <w:rPr>
          <w:rFonts w:cstheme="minorHAnsi"/>
          <w:sz w:val="22"/>
          <w:szCs w:val="22"/>
        </w:rPr>
      </w:pPr>
      <w:r w:rsidRPr="00C47AFE">
        <w:rPr>
          <w:rFonts w:cstheme="minorHAnsi"/>
          <w:sz w:val="22"/>
          <w:szCs w:val="22"/>
        </w:rPr>
        <w:t>- Local by-laws outlined by Local Government</w:t>
      </w:r>
    </w:p>
    <w:p w:rsidR="00C47AFE" w:rsidRDefault="00C47AFE" w:rsidP="00C47AFE">
      <w:pPr>
        <w:spacing w:before="100" w:beforeAutospacing="1" w:after="100" w:afterAutospacing="1"/>
        <w:contextualSpacing/>
        <w:rPr>
          <w:rFonts w:cstheme="minorHAnsi"/>
          <w:sz w:val="22"/>
          <w:szCs w:val="22"/>
        </w:rPr>
      </w:pPr>
    </w:p>
    <w:p w:rsidR="00C47AFE" w:rsidRPr="00C47AFE" w:rsidRDefault="00C47AFE" w:rsidP="00C47AFE">
      <w:pPr>
        <w:spacing w:before="100" w:beforeAutospacing="1" w:after="100" w:afterAutospacing="1"/>
        <w:ind w:left="840"/>
        <w:jc w:val="both"/>
        <w:rPr>
          <w:rFonts w:cstheme="minorHAnsi"/>
          <w:sz w:val="22"/>
          <w:szCs w:val="22"/>
        </w:rPr>
      </w:pPr>
    </w:p>
    <w:p w:rsidR="00C47AFE" w:rsidRPr="00C47AFE" w:rsidRDefault="00C47AFE" w:rsidP="00C47AFE">
      <w:pPr>
        <w:spacing w:before="100" w:beforeAutospacing="1" w:after="100" w:afterAutospacing="1"/>
        <w:jc w:val="both"/>
        <w:rPr>
          <w:rFonts w:cstheme="minorHAnsi"/>
          <w:sz w:val="22"/>
          <w:szCs w:val="22"/>
        </w:rPr>
      </w:pPr>
      <w:r w:rsidRPr="00C47AFE">
        <w:rPr>
          <w:rFonts w:cstheme="minorHAnsi"/>
          <w:b/>
          <w:bCs/>
          <w:sz w:val="22"/>
          <w:szCs w:val="22"/>
        </w:rPr>
        <w:t>Lake Cathie Bowling &amp; Recreation Club strives to comply with all laws that enable us to engage in good business practices and provide a venue that is safe and enjoyable for all patrons.</w:t>
      </w:r>
    </w:p>
    <w:p w:rsidR="00E3119B" w:rsidRDefault="00E3119B" w:rsidP="00C35D13">
      <w:pPr>
        <w:jc w:val="both"/>
        <w:rPr>
          <w:sz w:val="22"/>
          <w:szCs w:val="22"/>
        </w:rPr>
      </w:pPr>
    </w:p>
    <w:p w:rsidR="00E3119B" w:rsidRPr="003D3FD4" w:rsidRDefault="003D3FD4" w:rsidP="00C35D13">
      <w:pPr>
        <w:jc w:val="both"/>
        <w:rPr>
          <w:b/>
          <w:sz w:val="28"/>
          <w:szCs w:val="28"/>
          <w:u w:val="thick"/>
        </w:rPr>
      </w:pP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r w:rsidRPr="003D3FD4">
        <w:rPr>
          <w:b/>
          <w:sz w:val="28"/>
          <w:szCs w:val="28"/>
          <w:u w:val="thick"/>
        </w:rPr>
        <w:tab/>
      </w:r>
    </w:p>
    <w:p w:rsidR="00D70680" w:rsidRDefault="00D70680" w:rsidP="00C35D13">
      <w:pPr>
        <w:jc w:val="both"/>
        <w:rPr>
          <w:sz w:val="22"/>
          <w:szCs w:val="22"/>
        </w:rPr>
      </w:pPr>
    </w:p>
    <w:p w:rsidR="00277755" w:rsidRDefault="00277755" w:rsidP="00C35D13">
      <w:pPr>
        <w:jc w:val="both"/>
        <w:rPr>
          <w:sz w:val="22"/>
          <w:szCs w:val="22"/>
        </w:rPr>
      </w:pPr>
    </w:p>
    <w:p w:rsidR="00FA3EB1" w:rsidRDefault="00FA3EB1" w:rsidP="00C35D13">
      <w:pPr>
        <w:jc w:val="both"/>
        <w:rPr>
          <w:sz w:val="22"/>
          <w:szCs w:val="22"/>
        </w:rPr>
      </w:pPr>
    </w:p>
    <w:p w:rsidR="00FA3EB1" w:rsidRDefault="00FA3EB1" w:rsidP="00C35D13">
      <w:pPr>
        <w:jc w:val="both"/>
        <w:rPr>
          <w:sz w:val="22"/>
          <w:szCs w:val="22"/>
        </w:rPr>
      </w:pPr>
    </w:p>
    <w:p w:rsidR="00FA3EB1" w:rsidRDefault="00FA3EB1" w:rsidP="00C35D13">
      <w:pPr>
        <w:jc w:val="both"/>
        <w:rPr>
          <w:sz w:val="22"/>
          <w:szCs w:val="22"/>
        </w:rPr>
      </w:pPr>
    </w:p>
    <w:p w:rsidR="00FA3EB1" w:rsidRDefault="00FA3EB1" w:rsidP="00C35D13">
      <w:pPr>
        <w:jc w:val="both"/>
        <w:rPr>
          <w:sz w:val="22"/>
          <w:szCs w:val="22"/>
        </w:rPr>
      </w:pPr>
    </w:p>
    <w:p w:rsidR="0035656E" w:rsidRDefault="0035656E" w:rsidP="00C35D13">
      <w:pPr>
        <w:jc w:val="both"/>
        <w:rPr>
          <w:sz w:val="22"/>
          <w:szCs w:val="22"/>
        </w:rPr>
      </w:pPr>
    </w:p>
    <w:p w:rsidR="0035656E" w:rsidRDefault="0035656E" w:rsidP="00C35D13">
      <w:pPr>
        <w:jc w:val="both"/>
        <w:rPr>
          <w:sz w:val="22"/>
          <w:szCs w:val="22"/>
        </w:rPr>
      </w:pPr>
    </w:p>
    <w:p w:rsidR="0035656E" w:rsidRDefault="0035656E" w:rsidP="00C35D13">
      <w:pPr>
        <w:jc w:val="both"/>
        <w:rPr>
          <w:sz w:val="22"/>
          <w:szCs w:val="22"/>
        </w:rPr>
      </w:pPr>
    </w:p>
    <w:p w:rsidR="0035656E" w:rsidRDefault="0035656E" w:rsidP="00C35D13">
      <w:pPr>
        <w:jc w:val="both"/>
        <w:rPr>
          <w:sz w:val="22"/>
          <w:szCs w:val="22"/>
        </w:rPr>
      </w:pPr>
    </w:p>
    <w:p w:rsidR="0035656E" w:rsidRDefault="0035656E" w:rsidP="00C35D13">
      <w:pPr>
        <w:jc w:val="both"/>
        <w:rPr>
          <w:sz w:val="22"/>
          <w:szCs w:val="22"/>
        </w:rPr>
      </w:pPr>
    </w:p>
    <w:p w:rsidR="0035656E" w:rsidRDefault="0035656E" w:rsidP="00C35D13">
      <w:pPr>
        <w:jc w:val="both"/>
        <w:rPr>
          <w:sz w:val="22"/>
          <w:szCs w:val="22"/>
        </w:rPr>
      </w:pPr>
    </w:p>
    <w:p w:rsidR="0035656E" w:rsidRDefault="0035656E" w:rsidP="00C35D13">
      <w:pPr>
        <w:jc w:val="both"/>
        <w:rPr>
          <w:sz w:val="22"/>
          <w:szCs w:val="22"/>
        </w:rPr>
      </w:pPr>
    </w:p>
    <w:p w:rsidR="0035656E" w:rsidRDefault="0035656E" w:rsidP="00C35D13">
      <w:pPr>
        <w:jc w:val="both"/>
        <w:rPr>
          <w:sz w:val="22"/>
          <w:szCs w:val="22"/>
        </w:rPr>
      </w:pPr>
    </w:p>
    <w:p w:rsidR="0035656E" w:rsidRDefault="0035656E" w:rsidP="00C35D13">
      <w:pPr>
        <w:jc w:val="both"/>
        <w:rPr>
          <w:sz w:val="22"/>
          <w:szCs w:val="22"/>
        </w:rPr>
      </w:pPr>
    </w:p>
    <w:p w:rsidR="00FA3EB1" w:rsidRPr="00FA3EB1" w:rsidRDefault="00FA3EB1" w:rsidP="00FA3EB1">
      <w:pPr>
        <w:pStyle w:val="Heading1"/>
        <w:rPr>
          <w:rFonts w:asciiTheme="minorHAnsi" w:hAnsiTheme="minorHAnsi" w:cstheme="minorHAnsi"/>
          <w:smallCaps/>
          <w:color w:val="auto"/>
        </w:rPr>
      </w:pPr>
      <w:bookmarkStart w:id="40" w:name="_Toc530930125"/>
      <w:r w:rsidRPr="00FA3EB1">
        <w:rPr>
          <w:rFonts w:asciiTheme="minorHAnsi" w:hAnsiTheme="minorHAnsi" w:cstheme="minorHAnsi"/>
          <w:smallCaps/>
          <w:color w:val="auto"/>
        </w:rPr>
        <w:t>Attachment B</w:t>
      </w:r>
      <w:bookmarkEnd w:id="40"/>
    </w:p>
    <w:p w:rsidR="00FA3EB1" w:rsidRDefault="00FA3EB1" w:rsidP="00FA3EB1">
      <w:pPr>
        <w:shd w:val="clear" w:color="auto" w:fill="FFFFFF"/>
        <w:spacing w:before="158" w:after="120" w:line="525" w:lineRule="atLeast"/>
        <w:jc w:val="center"/>
        <w:outlineLvl w:val="0"/>
        <w:rPr>
          <w:rFonts w:cstheme="minorHAnsi"/>
          <w:b/>
          <w:smallCaps/>
          <w:kern w:val="36"/>
        </w:rPr>
      </w:pPr>
    </w:p>
    <w:p w:rsidR="00F36C31" w:rsidRDefault="00F36C31" w:rsidP="00FA3EB1">
      <w:pPr>
        <w:shd w:val="clear" w:color="auto" w:fill="FFFFFF"/>
        <w:spacing w:before="158" w:after="120" w:line="525" w:lineRule="atLeast"/>
        <w:jc w:val="center"/>
        <w:outlineLvl w:val="0"/>
        <w:rPr>
          <w:rFonts w:cstheme="minorHAnsi"/>
          <w:b/>
          <w:smallCaps/>
          <w:kern w:val="36"/>
        </w:rPr>
      </w:pPr>
    </w:p>
    <w:p w:rsidR="00FA3EB1" w:rsidRPr="00FA3EB1" w:rsidRDefault="00FA3EB1" w:rsidP="00FA3EB1">
      <w:pPr>
        <w:rPr>
          <w:b/>
          <w:sz w:val="40"/>
          <w:szCs w:val="40"/>
        </w:rPr>
      </w:pPr>
      <w:r w:rsidRPr="00FA3EB1">
        <w:rPr>
          <w:b/>
          <w:sz w:val="40"/>
          <w:szCs w:val="40"/>
        </w:rPr>
        <w:t>Lake Cathie Bowling &amp; Recreation Club Limited</w:t>
      </w:r>
    </w:p>
    <w:p w:rsidR="00FA3EB1" w:rsidRPr="00FA3EB1" w:rsidRDefault="00FA3EB1" w:rsidP="00FA3EB1">
      <w:pPr>
        <w:rPr>
          <w:b/>
          <w:sz w:val="48"/>
          <w:szCs w:val="48"/>
        </w:rPr>
      </w:pPr>
      <w:r w:rsidRPr="00FA3EB1">
        <w:rPr>
          <w:b/>
          <w:sz w:val="48"/>
          <w:szCs w:val="48"/>
        </w:rPr>
        <w:t>privacy policy</w:t>
      </w:r>
    </w:p>
    <w:p w:rsidR="00FA3EB1" w:rsidRPr="0057669F" w:rsidRDefault="00FA3EB1" w:rsidP="0057669F">
      <w:pPr>
        <w:rPr>
          <w:b/>
        </w:rPr>
      </w:pPr>
      <w:r w:rsidRPr="0057669F">
        <w:rPr>
          <w:b/>
        </w:rPr>
        <w:t>__________________________________________</w:t>
      </w:r>
      <w:r w:rsidR="0057669F">
        <w:rPr>
          <w:b/>
        </w:rPr>
        <w:t>___________________________________________</w:t>
      </w:r>
    </w:p>
    <w:p w:rsidR="00F36C31" w:rsidRDefault="00F36C31" w:rsidP="00FA3EB1">
      <w:pPr>
        <w:shd w:val="clear" w:color="auto" w:fill="FFFFFF"/>
        <w:spacing w:after="120"/>
        <w:jc w:val="both"/>
        <w:rPr>
          <w:rFonts w:cstheme="minorHAnsi"/>
          <w:sz w:val="22"/>
          <w:szCs w:val="22"/>
        </w:rPr>
      </w:pPr>
    </w:p>
    <w:p w:rsidR="00FA3EB1" w:rsidRPr="00FA3EB1" w:rsidRDefault="00FA3EB1" w:rsidP="00FA3EB1">
      <w:pPr>
        <w:shd w:val="clear" w:color="auto" w:fill="FFFFFF"/>
        <w:spacing w:after="120"/>
        <w:jc w:val="both"/>
        <w:rPr>
          <w:rFonts w:cstheme="minorHAnsi"/>
          <w:sz w:val="22"/>
          <w:szCs w:val="22"/>
        </w:rPr>
      </w:pPr>
      <w:r w:rsidRPr="00FA3EB1">
        <w:rPr>
          <w:rFonts w:cstheme="minorHAnsi"/>
          <w:sz w:val="22"/>
          <w:szCs w:val="22"/>
        </w:rPr>
        <w:t>This Privacy Policy sets out the Lake Cathie Bowling and Recreation Club Limited commitment to safeguard your personal information.</w:t>
      </w:r>
    </w:p>
    <w:p w:rsidR="00FA3EB1" w:rsidRPr="00FA3EB1" w:rsidRDefault="00FA3EB1" w:rsidP="00FA3EB1">
      <w:pPr>
        <w:shd w:val="clear" w:color="auto" w:fill="FFFFFF"/>
        <w:jc w:val="both"/>
        <w:rPr>
          <w:rFonts w:cstheme="minorHAnsi"/>
          <w:sz w:val="22"/>
          <w:szCs w:val="22"/>
        </w:rPr>
      </w:pPr>
      <w:r w:rsidRPr="00FA3EB1">
        <w:rPr>
          <w:rFonts w:cstheme="minorHAnsi"/>
          <w:i/>
          <w:sz w:val="22"/>
          <w:szCs w:val="22"/>
        </w:rPr>
        <w:t>We</w:t>
      </w:r>
      <w:r w:rsidRPr="00FA3EB1">
        <w:rPr>
          <w:rFonts w:cstheme="minorHAnsi"/>
          <w:sz w:val="22"/>
          <w:szCs w:val="22"/>
        </w:rPr>
        <w:t xml:space="preserve">, </w:t>
      </w:r>
      <w:r w:rsidRPr="00FA3EB1">
        <w:rPr>
          <w:rFonts w:cstheme="minorHAnsi"/>
          <w:i/>
          <w:sz w:val="22"/>
          <w:szCs w:val="22"/>
        </w:rPr>
        <w:t>us</w:t>
      </w:r>
      <w:r w:rsidRPr="00FA3EB1">
        <w:rPr>
          <w:rFonts w:cstheme="minorHAnsi"/>
          <w:sz w:val="22"/>
          <w:szCs w:val="22"/>
        </w:rPr>
        <w:t xml:space="preserve"> and</w:t>
      </w:r>
      <w:r w:rsidRPr="00FA3EB1">
        <w:rPr>
          <w:rFonts w:cstheme="minorHAnsi"/>
          <w:i/>
          <w:sz w:val="22"/>
          <w:szCs w:val="22"/>
        </w:rPr>
        <w:t xml:space="preserve"> our</w:t>
      </w:r>
      <w:r w:rsidR="00F36C31">
        <w:rPr>
          <w:rFonts w:cstheme="minorHAnsi"/>
          <w:sz w:val="22"/>
          <w:szCs w:val="22"/>
        </w:rPr>
        <w:t xml:space="preserve"> </w:t>
      </w:r>
      <w:r w:rsidRPr="00FA3EB1">
        <w:rPr>
          <w:rFonts w:cstheme="minorHAnsi"/>
          <w:sz w:val="22"/>
          <w:szCs w:val="22"/>
        </w:rPr>
        <w:t>means Lake Cathie Bowling and Recreation Club Limited.</w:t>
      </w:r>
    </w:p>
    <w:p w:rsidR="00FA3EB1" w:rsidRDefault="00FA3EB1" w:rsidP="00FA3EB1">
      <w:pPr>
        <w:shd w:val="clear" w:color="auto" w:fill="FFFFFF"/>
        <w:spacing w:after="158"/>
        <w:jc w:val="both"/>
        <w:rPr>
          <w:rFonts w:cstheme="minorHAnsi"/>
          <w:sz w:val="22"/>
          <w:szCs w:val="22"/>
        </w:rPr>
      </w:pPr>
    </w:p>
    <w:p w:rsidR="00FA3EB1" w:rsidRPr="00FA3EB1" w:rsidRDefault="00FA3EB1" w:rsidP="00FA3EB1">
      <w:pPr>
        <w:shd w:val="clear" w:color="auto" w:fill="FFFFFF"/>
        <w:spacing w:after="158"/>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Compliance with privacy legislation</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This Privacy Statement describes the purposes for which we may collect, store, use and disclose your personal information. It generally applies whenever you give personal information to us when you use our products or services or when we do business with you. This Privacy Statement also outlines how to issue a complaint and how that complaint will be handled.</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This Privacy Statement describes how we will comply with our obligations under the Privacy Act 1988, including the Australian Privacy Principles, effective 12 March 2014.</w:t>
      </w: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Acceptance</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By using our website, our goods and/or services or by otherwise providing your personal information to us, you confirm acceptance of the terms of this Privacy Policy and consent to the handling of your personal information asset out in this Privacy Policy. If you do not agree with the terms of this Privacy Policy, please do not use our products, services, website or otherwise provide us with your personal information.</w:t>
      </w: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b/>
          <w:sz w:val="22"/>
          <w:szCs w:val="22"/>
        </w:rPr>
      </w:pPr>
      <w:r w:rsidRPr="00FA3EB1">
        <w:rPr>
          <w:rFonts w:cstheme="minorHAnsi"/>
          <w:b/>
          <w:sz w:val="22"/>
          <w:szCs w:val="22"/>
        </w:rPr>
        <w:t>Collection of personal information</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Personal information is generally defined as information or an opinion that can identify a person. This information could include information such as your name, postal or email address, date of birth, image, occupation and mobile number.</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In accordance with the Registered Clubs Act 1976, we collect your personal information from you directly when you enter into membership arrangements with us, enter as a member's guest or enter as a temporary member. As a member we also collect information when you use our products and services. Also, if you access our website, the information we collect includes your IP address, type of operating system, type of browser you operate and the area generally where you are located when accessing the website.</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We also have obligations to collect personal information under anti-money laundering and counter terrorism financing legislation.</w:t>
      </w:r>
    </w:p>
    <w:p w:rsidR="00FA3EB1" w:rsidRDefault="00FA3EB1" w:rsidP="00FA3EB1">
      <w:pPr>
        <w:shd w:val="clear" w:color="auto" w:fill="FFFFFF"/>
        <w:jc w:val="both"/>
        <w:rPr>
          <w:rFonts w:cstheme="minorHAnsi"/>
          <w:sz w:val="22"/>
          <w:szCs w:val="22"/>
        </w:rPr>
      </w:pPr>
    </w:p>
    <w:p w:rsidR="00FA3EB1" w:rsidRDefault="00FA3EB1" w:rsidP="00FA3EB1">
      <w:pPr>
        <w:shd w:val="clear" w:color="auto" w:fill="FFFFFF"/>
        <w:jc w:val="both"/>
        <w:rPr>
          <w:rFonts w:cstheme="minorHAnsi"/>
          <w:sz w:val="22"/>
          <w:szCs w:val="22"/>
        </w:rPr>
      </w:pPr>
    </w:p>
    <w:p w:rsidR="00FA3EB1" w:rsidRDefault="00FA3EB1" w:rsidP="00FA3EB1">
      <w:pPr>
        <w:shd w:val="clear" w:color="auto" w:fill="FFFFFF"/>
        <w:jc w:val="both"/>
        <w:rPr>
          <w:rFonts w:cstheme="minorHAnsi"/>
          <w:sz w:val="22"/>
          <w:szCs w:val="22"/>
        </w:rPr>
      </w:pPr>
    </w:p>
    <w:p w:rsidR="00FA3EB1" w:rsidRDefault="00FA3EB1" w:rsidP="00FA3EB1">
      <w:pPr>
        <w:shd w:val="clear" w:color="auto" w:fill="FFFFFF"/>
        <w:jc w:val="both"/>
        <w:rPr>
          <w:rFonts w:cstheme="minorHAnsi"/>
          <w:sz w:val="22"/>
          <w:szCs w:val="22"/>
        </w:rPr>
      </w:pPr>
    </w:p>
    <w:p w:rsidR="00716B5A" w:rsidRDefault="00716B5A" w:rsidP="00FA3EB1">
      <w:pPr>
        <w:shd w:val="clear" w:color="auto" w:fill="FFFFFF"/>
        <w:jc w:val="both"/>
        <w:rPr>
          <w:rFonts w:cstheme="minorHAnsi"/>
          <w:sz w:val="22"/>
          <w:szCs w:val="22"/>
        </w:rPr>
      </w:pPr>
    </w:p>
    <w:p w:rsidR="00FA3EB1" w:rsidRDefault="00FA3EB1" w:rsidP="00FA3EB1">
      <w:pPr>
        <w:shd w:val="clear" w:color="auto" w:fill="FFFFFF"/>
        <w:jc w:val="both"/>
        <w:rPr>
          <w:rFonts w:cstheme="minorHAnsi"/>
          <w:sz w:val="22"/>
          <w:szCs w:val="22"/>
        </w:rPr>
      </w:pPr>
    </w:p>
    <w:p w:rsidR="00716B5A" w:rsidRDefault="00716B5A" w:rsidP="00FA3EB1">
      <w:pPr>
        <w:shd w:val="clear" w:color="auto" w:fill="FFFFFF"/>
        <w:jc w:val="both"/>
        <w:rPr>
          <w:rFonts w:cstheme="minorHAnsi"/>
          <w:sz w:val="22"/>
          <w:szCs w:val="22"/>
        </w:rPr>
      </w:pPr>
    </w:p>
    <w:p w:rsidR="00716B5A" w:rsidRDefault="00716B5A" w:rsidP="00FA3EB1">
      <w:pPr>
        <w:shd w:val="clear" w:color="auto" w:fill="FFFFFF"/>
        <w:jc w:val="both"/>
        <w:rPr>
          <w:rFonts w:cstheme="minorHAnsi"/>
          <w:sz w:val="22"/>
          <w:szCs w:val="22"/>
        </w:rPr>
      </w:pP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Use of personal information</w:t>
      </w:r>
    </w:p>
    <w:p w:rsidR="00FA3EB1" w:rsidRPr="00FA3EB1" w:rsidRDefault="00FA3EB1" w:rsidP="00FA3EB1">
      <w:pPr>
        <w:shd w:val="clear" w:color="auto" w:fill="FFFFFF"/>
        <w:spacing w:after="80"/>
        <w:jc w:val="both"/>
        <w:rPr>
          <w:rFonts w:cstheme="minorHAnsi"/>
          <w:sz w:val="22"/>
          <w:szCs w:val="22"/>
        </w:rPr>
      </w:pPr>
      <w:r w:rsidRPr="00FA3EB1">
        <w:rPr>
          <w:rFonts w:cstheme="minorHAnsi"/>
          <w:sz w:val="22"/>
          <w:szCs w:val="22"/>
        </w:rPr>
        <w:lastRenderedPageBreak/>
        <w:t>The general purposes for which we may collect and hold your personal information (and share that information with related companies) are:</w:t>
      </w:r>
    </w:p>
    <w:p w:rsidR="00FA3EB1" w:rsidRPr="00FA3EB1" w:rsidRDefault="00FA3EB1" w:rsidP="00FA3EB1">
      <w:pPr>
        <w:numPr>
          <w:ilvl w:val="0"/>
          <w:numId w:val="37"/>
        </w:numPr>
        <w:shd w:val="clear" w:color="auto" w:fill="FFFFFF"/>
        <w:spacing w:after="100" w:afterAutospacing="1" w:line="315" w:lineRule="atLeast"/>
        <w:ind w:left="375"/>
        <w:jc w:val="both"/>
        <w:rPr>
          <w:rFonts w:cstheme="minorHAnsi"/>
          <w:sz w:val="22"/>
          <w:szCs w:val="22"/>
        </w:rPr>
      </w:pPr>
      <w:r w:rsidRPr="00FA3EB1">
        <w:rPr>
          <w:rFonts w:cstheme="minorHAnsi"/>
          <w:sz w:val="22"/>
          <w:szCs w:val="22"/>
        </w:rPr>
        <w:t>to identify you;</w:t>
      </w:r>
    </w:p>
    <w:p w:rsidR="00FA3EB1" w:rsidRPr="00FA3EB1" w:rsidRDefault="00FA3EB1" w:rsidP="00FA3EB1">
      <w:pPr>
        <w:numPr>
          <w:ilvl w:val="0"/>
          <w:numId w:val="37"/>
        </w:numPr>
        <w:shd w:val="clear" w:color="auto" w:fill="FFFFFF"/>
        <w:spacing w:before="100" w:beforeAutospacing="1" w:after="100" w:afterAutospacing="1"/>
        <w:ind w:left="375"/>
        <w:jc w:val="both"/>
        <w:rPr>
          <w:rFonts w:cstheme="minorHAnsi"/>
          <w:sz w:val="22"/>
          <w:szCs w:val="22"/>
        </w:rPr>
      </w:pPr>
      <w:r w:rsidRPr="00FA3EB1">
        <w:rPr>
          <w:rFonts w:cstheme="minorHAnsi"/>
          <w:sz w:val="22"/>
          <w:szCs w:val="22"/>
        </w:rPr>
        <w:t>to provide you with the product or service that you have requested and any benefits you may subsequently become entitled to in relation to that product or service;</w:t>
      </w:r>
    </w:p>
    <w:p w:rsidR="00FA3EB1" w:rsidRPr="00FA3EB1" w:rsidRDefault="00FA3EB1" w:rsidP="00FA3EB1">
      <w:pPr>
        <w:numPr>
          <w:ilvl w:val="0"/>
          <w:numId w:val="37"/>
        </w:numPr>
        <w:shd w:val="clear" w:color="auto" w:fill="FFFFFF"/>
        <w:spacing w:before="100" w:beforeAutospacing="1" w:after="100" w:afterAutospacing="1" w:line="315" w:lineRule="atLeast"/>
        <w:ind w:left="375"/>
        <w:jc w:val="both"/>
        <w:rPr>
          <w:rFonts w:cstheme="minorHAnsi"/>
          <w:sz w:val="22"/>
          <w:szCs w:val="22"/>
        </w:rPr>
      </w:pPr>
      <w:r w:rsidRPr="00FA3EB1">
        <w:rPr>
          <w:rFonts w:cstheme="minorHAnsi"/>
          <w:sz w:val="22"/>
          <w:szCs w:val="22"/>
        </w:rPr>
        <w:t>to manage and administer a product or service to you on an ongoing basis;</w:t>
      </w:r>
    </w:p>
    <w:p w:rsidR="00FA3EB1" w:rsidRPr="00FA3EB1" w:rsidRDefault="00FA3EB1" w:rsidP="00FA3EB1">
      <w:pPr>
        <w:numPr>
          <w:ilvl w:val="0"/>
          <w:numId w:val="37"/>
        </w:numPr>
        <w:shd w:val="clear" w:color="auto" w:fill="FFFFFF"/>
        <w:spacing w:before="100" w:beforeAutospacing="1" w:after="100" w:afterAutospacing="1"/>
        <w:ind w:left="375"/>
        <w:jc w:val="both"/>
        <w:rPr>
          <w:rFonts w:cstheme="minorHAnsi"/>
          <w:sz w:val="22"/>
          <w:szCs w:val="22"/>
        </w:rPr>
      </w:pPr>
      <w:r w:rsidRPr="00FA3EB1">
        <w:rPr>
          <w:rFonts w:cstheme="minorHAnsi"/>
          <w:sz w:val="22"/>
          <w:szCs w:val="22"/>
        </w:rPr>
        <w:t>to protect your use of the product or service, and our ability to provide that product or service;</w:t>
      </w:r>
    </w:p>
    <w:p w:rsidR="00FA3EB1" w:rsidRPr="00FA3EB1" w:rsidRDefault="00FA3EB1" w:rsidP="00FA3EB1">
      <w:pPr>
        <w:numPr>
          <w:ilvl w:val="0"/>
          <w:numId w:val="37"/>
        </w:numPr>
        <w:shd w:val="clear" w:color="auto" w:fill="FFFFFF"/>
        <w:spacing w:before="100" w:beforeAutospacing="1" w:after="100" w:afterAutospacing="1"/>
        <w:ind w:left="375"/>
        <w:jc w:val="both"/>
        <w:rPr>
          <w:rFonts w:cstheme="minorHAnsi"/>
          <w:sz w:val="22"/>
          <w:szCs w:val="22"/>
        </w:rPr>
      </w:pPr>
      <w:r w:rsidRPr="00FA3EB1">
        <w:rPr>
          <w:rFonts w:cstheme="minorHAnsi"/>
          <w:sz w:val="22"/>
          <w:szCs w:val="22"/>
        </w:rPr>
        <w:t>if you are an agent who is entering into an arrangement to provide products and services on our behalf, to obtain a credit report from a credit reporting agency to assess an application for commercial credit; and</w:t>
      </w:r>
    </w:p>
    <w:p w:rsidR="00FA3EB1" w:rsidRPr="00FA3EB1" w:rsidRDefault="00FA3EB1" w:rsidP="00FA3EB1">
      <w:pPr>
        <w:numPr>
          <w:ilvl w:val="0"/>
          <w:numId w:val="37"/>
        </w:numPr>
        <w:shd w:val="clear" w:color="auto" w:fill="FFFFFF"/>
        <w:spacing w:before="100" w:beforeAutospacing="1" w:after="100" w:afterAutospacing="1"/>
        <w:ind w:left="375"/>
        <w:jc w:val="both"/>
        <w:rPr>
          <w:rFonts w:cstheme="minorHAnsi"/>
          <w:sz w:val="22"/>
          <w:szCs w:val="22"/>
        </w:rPr>
      </w:pPr>
      <w:r w:rsidRPr="00FA3EB1">
        <w:rPr>
          <w:rFonts w:cstheme="minorHAnsi"/>
          <w:sz w:val="22"/>
          <w:szCs w:val="22"/>
        </w:rPr>
        <w:t>to comply with any obligations that we may have under laws that apply to our business, such as preparing player activity statements and monitoring the responsible provision of gambling services in our clubs, including the exclusion of patrons from our clubs.</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may also use the information we collect about you, including your use of our products and services, to keep you informed about our products and services where they are relevant to your continued use of those products and services or your preferences.</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Information about the way and frequency with which you use our products and services may also be used by us for the purposes of quality control and to develop and improve the products and services that we are able to offer to you.</w:t>
      </w: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Disclosure of personal information</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may disclose your personal information where we are required or authorised to do so by or under law or where the disclosure is reasonably necessary to enforce the law. This may occur under the laws that apply to our business, for example, where a regulatory authority requests information from us. This includes obligations that we have under anti-money laundering and counter terrorism financing legislation and in connection with our obligations relating to the responsible provision of gambling services.</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In addition, there are circumstances in which we may disclose your personal information to another organisation for particular purposes that are important to help us to operate our business. These circumstances are described in detail below.</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It is not our intention to disclose any personal information outside of Australia.</w:t>
      </w: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Sharing information with other organisations</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will not sell your personal information to other organisations outside the Lake Cathie Bowling and Recreation Club Limited.</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will only give another organisation access to your personal information when the other organisation is providing services to us that help us to operate our business or to provide a service to you.</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require these organisations to agree to our Privacy Statement, meet strict conditions on the use of personal information, and to comply with the Australian Privacy Principles in the use, storage and disclosure of your personal information.</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Such organisations are those that assist us:</w:t>
      </w:r>
    </w:p>
    <w:p w:rsidR="00FA3EB1" w:rsidRDefault="00FA3EB1" w:rsidP="00FA3EB1">
      <w:pPr>
        <w:pStyle w:val="ListParagraph"/>
        <w:numPr>
          <w:ilvl w:val="0"/>
          <w:numId w:val="38"/>
        </w:numPr>
        <w:shd w:val="clear" w:color="auto" w:fill="FFFFFF"/>
        <w:spacing w:after="80"/>
        <w:ind w:left="425" w:hanging="425"/>
        <w:jc w:val="both"/>
        <w:rPr>
          <w:rFonts w:cstheme="minorHAnsi"/>
          <w:sz w:val="22"/>
          <w:szCs w:val="22"/>
        </w:rPr>
      </w:pPr>
      <w:r w:rsidRPr="00FA3EB1">
        <w:rPr>
          <w:rFonts w:cstheme="minorHAnsi"/>
          <w:sz w:val="22"/>
          <w:szCs w:val="22"/>
        </w:rPr>
        <w:t>to provide, manage or administer the products and services that we offer. This includes service providers (such as mail house providers, printers and advertising agencies), postal services, call centres, customer research agencies and our advisers;</w:t>
      </w:r>
    </w:p>
    <w:p w:rsidR="00756B8B" w:rsidRDefault="00756B8B" w:rsidP="00FA3EB1">
      <w:pPr>
        <w:shd w:val="clear" w:color="auto" w:fill="FFFFFF"/>
        <w:spacing w:after="80"/>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p>
    <w:p w:rsidR="00FA3EB1" w:rsidRPr="00FA3EB1" w:rsidRDefault="00FA3EB1" w:rsidP="00FA3EB1">
      <w:pPr>
        <w:numPr>
          <w:ilvl w:val="0"/>
          <w:numId w:val="39"/>
        </w:numPr>
        <w:shd w:val="clear" w:color="auto" w:fill="FFFFFF"/>
        <w:spacing w:after="80"/>
        <w:ind w:left="374" w:hanging="357"/>
        <w:jc w:val="both"/>
        <w:rPr>
          <w:rFonts w:cstheme="minorHAnsi"/>
          <w:sz w:val="22"/>
          <w:szCs w:val="22"/>
        </w:rPr>
      </w:pPr>
      <w:r w:rsidRPr="00FA3EB1">
        <w:rPr>
          <w:rFonts w:cstheme="minorHAnsi"/>
          <w:sz w:val="22"/>
          <w:szCs w:val="22"/>
        </w:rPr>
        <w:t>to maintain, review, and develop our business systems, procedures and infrastructure, including testing or upgrading our computer software;</w:t>
      </w:r>
    </w:p>
    <w:p w:rsidR="00FA3EB1" w:rsidRPr="00FA3EB1" w:rsidRDefault="00FA3EB1" w:rsidP="00FA3EB1">
      <w:pPr>
        <w:numPr>
          <w:ilvl w:val="0"/>
          <w:numId w:val="39"/>
        </w:numPr>
        <w:shd w:val="clear" w:color="auto" w:fill="FFFFFF"/>
        <w:spacing w:before="100" w:beforeAutospacing="1" w:after="80"/>
        <w:ind w:left="374" w:hanging="357"/>
        <w:jc w:val="both"/>
        <w:rPr>
          <w:rFonts w:cstheme="minorHAnsi"/>
          <w:sz w:val="22"/>
          <w:szCs w:val="22"/>
        </w:rPr>
      </w:pPr>
      <w:r w:rsidRPr="00FA3EB1">
        <w:rPr>
          <w:rFonts w:cstheme="minorHAnsi"/>
          <w:sz w:val="22"/>
          <w:szCs w:val="22"/>
        </w:rPr>
        <w:t>with reviews of our business operations and structure;</w:t>
      </w:r>
    </w:p>
    <w:p w:rsidR="00FA3EB1" w:rsidRPr="00FA3EB1" w:rsidRDefault="00FA3EB1" w:rsidP="00FA3EB1">
      <w:pPr>
        <w:numPr>
          <w:ilvl w:val="0"/>
          <w:numId w:val="39"/>
        </w:numPr>
        <w:shd w:val="clear" w:color="auto" w:fill="FFFFFF"/>
        <w:spacing w:before="100" w:beforeAutospacing="1" w:after="100" w:afterAutospacing="1"/>
        <w:ind w:left="375"/>
        <w:jc w:val="both"/>
        <w:rPr>
          <w:rFonts w:cstheme="minorHAnsi"/>
          <w:sz w:val="22"/>
          <w:szCs w:val="22"/>
        </w:rPr>
      </w:pPr>
      <w:r w:rsidRPr="00FA3EB1">
        <w:rPr>
          <w:rFonts w:cstheme="minorHAnsi"/>
          <w:sz w:val="22"/>
          <w:szCs w:val="22"/>
        </w:rPr>
        <w:lastRenderedPageBreak/>
        <w:t>with developing and planning new products and services.</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may also share your personal information with an organisation where we have obtained your consent.</w:t>
      </w:r>
    </w:p>
    <w:p w:rsidR="00FA3EB1" w:rsidRPr="00FA3EB1" w:rsidRDefault="00FA3EB1" w:rsidP="00FA3EB1">
      <w:pPr>
        <w:shd w:val="clear" w:color="auto" w:fill="FFFFFF"/>
        <w:spacing w:after="158"/>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Marketing</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may also collect and use your personal information so that we can promote and market our products and services, promotions and upcoming events to you (including by way of direct mail, email, telemarketing, SMS and MMS messages). Including without limitation entertainment, food and beverage, prize draws, gaming, wagering and the club’s loyalty program.</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will only send you this information if such information is related to the purpose for which we originally collected your personal information.</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Receiving marketing information from the Lake Cathie Bowling and Recreation Club is completely your choice. You may request not to receive marketing information, please contact us at any time to let us know that you no longer want to receive this information.</w:t>
      </w: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Surveillance of venues</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t>We take care to ensure that any personal information you give us on the internet through our websites is protected and secure. We use cookies to protect and ensure the security of information that you give to us on our web sites. You should keep any passwords or access codes that you have confidential. They are used to control your access to our products and services and are important in helping us to maintain the security of your personal information and the integrity of our internet services.</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We provide links to other websites. These linked websites are not under our control. We are not responsible for the conduct of organisations linked to our website. We suggest that you review the privacy policies of any linked sites that you may access from our website before disclosing your personal information on them.</w:t>
      </w: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Security of personal information</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We will take reasonable steps to protect your personal information and ensure it is accurate and up-to-date. Your personal information is held on secure servers or in storage located in controlled environments. Our employees and service providers are required to maintain the confidentiality of any personal information held by us.</w:t>
      </w: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Access to and changing your personal information</w:t>
      </w:r>
    </w:p>
    <w:p w:rsidR="00FA3EB1" w:rsidRPr="00FA3EB1" w:rsidRDefault="00FA3EB1" w:rsidP="00FA3EB1">
      <w:pPr>
        <w:shd w:val="clear" w:color="auto" w:fill="FFFFFF"/>
        <w:jc w:val="both"/>
        <w:rPr>
          <w:rFonts w:cstheme="minorHAnsi"/>
          <w:sz w:val="22"/>
          <w:szCs w:val="22"/>
        </w:rPr>
      </w:pPr>
      <w:r w:rsidRPr="00FA3EB1">
        <w:rPr>
          <w:rFonts w:cstheme="minorHAnsi"/>
          <w:sz w:val="22"/>
          <w:szCs w:val="22"/>
        </w:rPr>
        <w:t>You are welcome to ask for access to personal information that we hold about you. To do so, please attend the club and complete a request for information form, including your full name, address, membership number and signature. If you are unable to attend to make a request, you can obtain a copy of the request for information form from the club and send the completed form (along with a certified copy of your photo identification) to us using the details below. If you believe the personal information we hold on you is incorrect, please advise us in writing by sending your letter or email to the Secretary Manager using the details below and informing us of the correct information we will take reasonable steps to correct our records appropriately and within a reasonable time frame, except where the Privacy Act prohibits it or if there is an exception under law here we may refuse your correction request.</w:t>
      </w:r>
    </w:p>
    <w:p w:rsidR="00FA3EB1" w:rsidRDefault="00FA3EB1" w:rsidP="00FA3EB1">
      <w:pPr>
        <w:shd w:val="clear" w:color="auto" w:fill="FFFFFF"/>
        <w:jc w:val="both"/>
        <w:rPr>
          <w:rFonts w:cstheme="minorHAnsi"/>
          <w:sz w:val="22"/>
          <w:szCs w:val="22"/>
        </w:rPr>
      </w:pPr>
    </w:p>
    <w:p w:rsidR="00756B8B" w:rsidRDefault="00756B8B" w:rsidP="00FA3EB1">
      <w:pPr>
        <w:shd w:val="clear" w:color="auto" w:fill="FFFFFF"/>
        <w:jc w:val="both"/>
        <w:rPr>
          <w:rFonts w:cstheme="minorHAnsi"/>
          <w:sz w:val="22"/>
          <w:szCs w:val="22"/>
        </w:rPr>
      </w:pPr>
    </w:p>
    <w:p w:rsidR="00716B5A" w:rsidRDefault="00716B5A" w:rsidP="00FA3EB1">
      <w:pPr>
        <w:shd w:val="clear" w:color="auto" w:fill="FFFFFF"/>
        <w:jc w:val="both"/>
        <w:rPr>
          <w:rFonts w:cstheme="minorHAnsi"/>
          <w:sz w:val="22"/>
          <w:szCs w:val="22"/>
        </w:rPr>
      </w:pPr>
    </w:p>
    <w:p w:rsidR="00716B5A" w:rsidRDefault="00716B5A" w:rsidP="00FA3EB1">
      <w:pPr>
        <w:shd w:val="clear" w:color="auto" w:fill="FFFFFF"/>
        <w:jc w:val="both"/>
        <w:rPr>
          <w:rFonts w:cstheme="minorHAnsi"/>
          <w:sz w:val="22"/>
          <w:szCs w:val="22"/>
        </w:rPr>
      </w:pPr>
    </w:p>
    <w:p w:rsidR="00716B5A" w:rsidRDefault="00716B5A" w:rsidP="00FA3EB1">
      <w:pPr>
        <w:shd w:val="clear" w:color="auto" w:fill="FFFFFF"/>
        <w:jc w:val="both"/>
        <w:rPr>
          <w:rFonts w:cstheme="minorHAnsi"/>
          <w:sz w:val="22"/>
          <w:szCs w:val="22"/>
        </w:rPr>
      </w:pPr>
    </w:p>
    <w:p w:rsidR="00716B5A" w:rsidRDefault="00716B5A" w:rsidP="00FA3EB1">
      <w:pPr>
        <w:shd w:val="clear" w:color="auto" w:fill="FFFFFF"/>
        <w:jc w:val="both"/>
        <w:rPr>
          <w:rFonts w:cstheme="minorHAnsi"/>
          <w:sz w:val="22"/>
          <w:szCs w:val="22"/>
        </w:rPr>
      </w:pPr>
    </w:p>
    <w:p w:rsid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jc w:val="both"/>
        <w:rPr>
          <w:rFonts w:cstheme="minorHAnsi"/>
          <w:sz w:val="22"/>
          <w:szCs w:val="22"/>
        </w:rPr>
      </w:pPr>
    </w:p>
    <w:p w:rsidR="00FA3EB1" w:rsidRPr="00FA3EB1" w:rsidRDefault="00FA3EB1" w:rsidP="00FA3EB1">
      <w:pPr>
        <w:shd w:val="clear" w:color="auto" w:fill="FFFFFF"/>
        <w:spacing w:after="80"/>
        <w:jc w:val="both"/>
        <w:rPr>
          <w:rFonts w:cstheme="minorHAnsi"/>
          <w:sz w:val="22"/>
          <w:szCs w:val="22"/>
        </w:rPr>
      </w:pPr>
      <w:r w:rsidRPr="00FA3EB1">
        <w:rPr>
          <w:rFonts w:cstheme="minorHAnsi"/>
          <w:b/>
          <w:bCs/>
          <w:sz w:val="22"/>
          <w:szCs w:val="22"/>
        </w:rPr>
        <w:t>Complaints and dealing with Complaints</w:t>
      </w:r>
    </w:p>
    <w:p w:rsidR="00FA3EB1" w:rsidRPr="00FA3EB1" w:rsidRDefault="00FA3EB1" w:rsidP="00FA3EB1">
      <w:pPr>
        <w:shd w:val="clear" w:color="auto" w:fill="FFFFFF"/>
        <w:spacing w:after="158"/>
        <w:jc w:val="both"/>
        <w:rPr>
          <w:rFonts w:cstheme="minorHAnsi"/>
          <w:sz w:val="22"/>
          <w:szCs w:val="22"/>
        </w:rPr>
      </w:pPr>
      <w:r w:rsidRPr="00FA3EB1">
        <w:rPr>
          <w:rFonts w:cstheme="minorHAnsi"/>
          <w:sz w:val="22"/>
          <w:szCs w:val="22"/>
        </w:rPr>
        <w:lastRenderedPageBreak/>
        <w:t>If you have a complaint about the way your personal information is used, please contact the Lake Cathie Bowling and Recreation Club Limited, in writing, on the details provided below, providing as much information as possible. The Secretary Manager or another representative of the Lake Cathie Bowling and Recreation Club Limited will investigate the complaint and will provide you with a written response within a reasonable time following completion of the investigation.</w:t>
      </w:r>
    </w:p>
    <w:p w:rsidR="00FA3EB1" w:rsidRPr="00FA3EB1" w:rsidRDefault="00FA3EB1" w:rsidP="00C35D13">
      <w:pPr>
        <w:jc w:val="both"/>
        <w:rPr>
          <w:rFonts w:cstheme="minorHAnsi"/>
          <w:sz w:val="22"/>
          <w:szCs w:val="22"/>
        </w:rPr>
      </w:pPr>
    </w:p>
    <w:p w:rsidR="00FA3EB1" w:rsidRPr="00FA3EB1" w:rsidRDefault="00FA3EB1" w:rsidP="00C35D13">
      <w:pPr>
        <w:jc w:val="both"/>
        <w:rPr>
          <w:rFonts w:cstheme="minorHAnsi"/>
          <w:b/>
          <w:sz w:val="22"/>
          <w:szCs w:val="22"/>
        </w:rPr>
      </w:pPr>
      <w:r w:rsidRPr="00FA3EB1">
        <w:rPr>
          <w:rFonts w:cstheme="minorHAnsi"/>
          <w:b/>
          <w:sz w:val="22"/>
          <w:szCs w:val="22"/>
        </w:rPr>
        <w:t>_____________________________________________________________________________________</w:t>
      </w:r>
    </w:p>
    <w:p w:rsidR="00FA3EB1" w:rsidRPr="00FA3EB1" w:rsidRDefault="00FA3EB1" w:rsidP="00C35D13">
      <w:pPr>
        <w:jc w:val="both"/>
        <w:rPr>
          <w:rFonts w:cstheme="minorHAnsi"/>
          <w:b/>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FA3EB1" w:rsidRDefault="00FA3EB1" w:rsidP="00C35D13">
      <w:pPr>
        <w:jc w:val="both"/>
        <w:rPr>
          <w:rFonts w:cstheme="minorHAnsi"/>
          <w:sz w:val="22"/>
          <w:szCs w:val="22"/>
        </w:rPr>
      </w:pPr>
    </w:p>
    <w:p w:rsidR="008A0AF9" w:rsidRDefault="008A0AF9" w:rsidP="00C35D13">
      <w:pPr>
        <w:jc w:val="both"/>
        <w:rPr>
          <w:rFonts w:cstheme="minorHAnsi"/>
          <w:sz w:val="22"/>
          <w:szCs w:val="22"/>
        </w:rPr>
      </w:pPr>
    </w:p>
    <w:p w:rsidR="008A0AF9" w:rsidRDefault="008A0AF9" w:rsidP="00C35D13">
      <w:pPr>
        <w:jc w:val="both"/>
        <w:rPr>
          <w:rFonts w:cstheme="minorHAnsi"/>
          <w:sz w:val="22"/>
          <w:szCs w:val="22"/>
        </w:rPr>
      </w:pPr>
    </w:p>
    <w:p w:rsidR="008A0AF9" w:rsidRDefault="008A0AF9" w:rsidP="00C35D13">
      <w:pPr>
        <w:jc w:val="both"/>
        <w:rPr>
          <w:rFonts w:cstheme="minorHAnsi"/>
          <w:sz w:val="22"/>
          <w:szCs w:val="22"/>
        </w:rPr>
      </w:pPr>
    </w:p>
    <w:p w:rsidR="008A0AF9" w:rsidRDefault="008A0AF9" w:rsidP="00C35D13">
      <w:pPr>
        <w:jc w:val="both"/>
        <w:rPr>
          <w:rFonts w:cstheme="minorHAnsi"/>
          <w:sz w:val="22"/>
          <w:szCs w:val="22"/>
        </w:rPr>
      </w:pPr>
    </w:p>
    <w:p w:rsidR="008A0AF9" w:rsidRDefault="008A0AF9" w:rsidP="00C35D13">
      <w:pPr>
        <w:jc w:val="both"/>
        <w:rPr>
          <w:rFonts w:cstheme="minorHAnsi"/>
          <w:sz w:val="22"/>
          <w:szCs w:val="22"/>
        </w:rPr>
      </w:pPr>
    </w:p>
    <w:p w:rsidR="008A0AF9" w:rsidRDefault="008A0AF9" w:rsidP="00C35D13">
      <w:pPr>
        <w:jc w:val="both"/>
        <w:rPr>
          <w:rFonts w:cstheme="minorHAnsi"/>
          <w:sz w:val="22"/>
          <w:szCs w:val="22"/>
        </w:rPr>
      </w:pPr>
    </w:p>
    <w:p w:rsidR="00FA3EB1" w:rsidRPr="00FA3EB1" w:rsidRDefault="00FA3EB1" w:rsidP="00C35D13">
      <w:pPr>
        <w:jc w:val="both"/>
        <w:rPr>
          <w:rFonts w:cstheme="minorHAnsi"/>
          <w:sz w:val="22"/>
          <w:szCs w:val="22"/>
        </w:rPr>
      </w:pPr>
    </w:p>
    <w:p w:rsidR="00277755" w:rsidRPr="00FA3EB1" w:rsidRDefault="00FA3EB1" w:rsidP="00C35D13">
      <w:pPr>
        <w:jc w:val="both"/>
        <w:rPr>
          <w:rFonts w:cstheme="minorHAnsi"/>
          <w:sz w:val="22"/>
          <w:szCs w:val="22"/>
        </w:rPr>
      </w:pPr>
      <w:r>
        <w:rPr>
          <w:rFonts w:cstheme="minorHAnsi"/>
          <w:sz w:val="22"/>
          <w:szCs w:val="22"/>
        </w:rPr>
        <w:t>____________________________________________________________________________________</w:t>
      </w:r>
    </w:p>
    <w:p w:rsidR="00CD3EAD" w:rsidRPr="00FA3EB1" w:rsidRDefault="00CD3EAD" w:rsidP="00C35D13">
      <w:pPr>
        <w:jc w:val="both"/>
        <w:rPr>
          <w:rFonts w:cstheme="minorHAnsi"/>
          <w:sz w:val="16"/>
          <w:szCs w:val="16"/>
        </w:rPr>
      </w:pPr>
    </w:p>
    <w:p w:rsidR="00CD3EAD" w:rsidRPr="00FA3EB1" w:rsidRDefault="00FA3EB1" w:rsidP="00C35D13">
      <w:pPr>
        <w:jc w:val="both"/>
        <w:rPr>
          <w:rFonts w:cstheme="minorHAnsi"/>
          <w:color w:val="0000FF"/>
          <w:sz w:val="22"/>
          <w:szCs w:val="22"/>
        </w:rPr>
      </w:pPr>
      <w:r w:rsidRPr="00FA3EB1">
        <w:rPr>
          <w:rFonts w:cstheme="minorHAnsi"/>
          <w:color w:val="0000FF"/>
          <w:sz w:val="16"/>
          <w:szCs w:val="16"/>
        </w:rPr>
        <w:t>By-Laws a</w:t>
      </w:r>
      <w:r w:rsidR="00CD3EAD" w:rsidRPr="00FA3EB1">
        <w:rPr>
          <w:rFonts w:cstheme="minorHAnsi"/>
          <w:color w:val="0000FF"/>
          <w:sz w:val="16"/>
          <w:szCs w:val="16"/>
        </w:rPr>
        <w:t>pproved by</w:t>
      </w:r>
      <w:r w:rsidR="00CD3EAD" w:rsidRPr="00FA3EB1">
        <w:rPr>
          <w:rFonts w:cstheme="minorHAnsi"/>
          <w:color w:val="0000FF"/>
          <w:sz w:val="22"/>
          <w:szCs w:val="22"/>
        </w:rPr>
        <w:t xml:space="preserve"> </w:t>
      </w:r>
      <w:r w:rsidR="00CD3EAD" w:rsidRPr="00FA3EB1">
        <w:rPr>
          <w:rFonts w:cstheme="minorHAnsi"/>
          <w:color w:val="0000FF"/>
          <w:sz w:val="22"/>
          <w:szCs w:val="22"/>
        </w:rPr>
        <w:tab/>
      </w:r>
      <w:r w:rsidR="00CD3EAD" w:rsidRPr="00FA3EB1">
        <w:rPr>
          <w:rFonts w:cstheme="minorHAnsi"/>
          <w:color w:val="0000FF"/>
          <w:sz w:val="22"/>
          <w:szCs w:val="22"/>
        </w:rPr>
        <w:tab/>
      </w:r>
      <w:r w:rsidR="00CD3EAD" w:rsidRPr="00FA3EB1">
        <w:rPr>
          <w:rFonts w:cstheme="minorHAnsi"/>
          <w:color w:val="0000FF"/>
          <w:sz w:val="22"/>
          <w:szCs w:val="22"/>
        </w:rPr>
        <w:tab/>
      </w:r>
      <w:r w:rsidR="00CD3EAD" w:rsidRPr="00FA3EB1">
        <w:rPr>
          <w:rFonts w:cstheme="minorHAnsi"/>
          <w:color w:val="0000FF"/>
          <w:sz w:val="22"/>
          <w:szCs w:val="22"/>
        </w:rPr>
        <w:tab/>
      </w:r>
      <w:r w:rsidR="00CD3EAD" w:rsidRPr="00FA3EB1">
        <w:rPr>
          <w:rFonts w:cstheme="minorHAnsi"/>
          <w:color w:val="0000FF"/>
          <w:sz w:val="22"/>
          <w:szCs w:val="22"/>
        </w:rPr>
        <w:tab/>
      </w:r>
      <w:r w:rsidR="00CD3EAD" w:rsidRPr="00FA3EB1">
        <w:rPr>
          <w:rFonts w:cstheme="minorHAnsi"/>
          <w:color w:val="0000FF"/>
          <w:sz w:val="22"/>
          <w:szCs w:val="22"/>
        </w:rPr>
        <w:tab/>
      </w:r>
      <w:r w:rsidR="003561EA" w:rsidRPr="00FA3EB1">
        <w:rPr>
          <w:rFonts w:cstheme="minorHAnsi"/>
          <w:color w:val="0000FF"/>
          <w:sz w:val="22"/>
          <w:szCs w:val="22"/>
        </w:rPr>
        <w:tab/>
      </w:r>
      <w:r w:rsidR="003561EA" w:rsidRPr="00FA3EB1">
        <w:rPr>
          <w:rFonts w:cstheme="minorHAnsi"/>
          <w:color w:val="0000FF"/>
          <w:sz w:val="22"/>
          <w:szCs w:val="22"/>
        </w:rPr>
        <w:tab/>
      </w:r>
      <w:r w:rsidR="003561EA" w:rsidRPr="00FA3EB1">
        <w:rPr>
          <w:rFonts w:cstheme="minorHAnsi"/>
          <w:color w:val="0000FF"/>
          <w:sz w:val="22"/>
          <w:szCs w:val="22"/>
        </w:rPr>
        <w:tab/>
      </w:r>
      <w:r w:rsidR="00CD3EAD" w:rsidRPr="00FA3EB1">
        <w:rPr>
          <w:rFonts w:cstheme="minorHAnsi"/>
          <w:color w:val="0000FF"/>
          <w:sz w:val="16"/>
          <w:szCs w:val="16"/>
        </w:rPr>
        <w:t>Circulated to Sub Clubs</w:t>
      </w:r>
      <w:r w:rsidR="003561EA" w:rsidRPr="00FA3EB1">
        <w:rPr>
          <w:rFonts w:cstheme="minorHAnsi"/>
          <w:color w:val="0000FF"/>
          <w:sz w:val="16"/>
          <w:szCs w:val="16"/>
        </w:rPr>
        <w:t xml:space="preserve"> and</w:t>
      </w:r>
      <w:r w:rsidR="003561EA" w:rsidRPr="00FA3EB1">
        <w:rPr>
          <w:rFonts w:cstheme="minorHAnsi"/>
          <w:color w:val="0000FF"/>
          <w:sz w:val="22"/>
          <w:szCs w:val="22"/>
        </w:rPr>
        <w:t xml:space="preserve"> </w:t>
      </w:r>
      <w:r w:rsidR="003561EA" w:rsidRPr="00FA3EB1">
        <w:rPr>
          <w:rFonts w:cstheme="minorHAnsi"/>
          <w:color w:val="0000FF"/>
          <w:sz w:val="16"/>
          <w:szCs w:val="16"/>
        </w:rPr>
        <w:t>displayed on</w:t>
      </w:r>
    </w:p>
    <w:p w:rsidR="00CD3EAD" w:rsidRDefault="00CD3EAD" w:rsidP="00C35D13">
      <w:pPr>
        <w:jc w:val="both"/>
        <w:rPr>
          <w:color w:val="0000FF"/>
          <w:sz w:val="16"/>
          <w:szCs w:val="16"/>
        </w:rPr>
      </w:pPr>
      <w:r w:rsidRPr="00FA3EB1">
        <w:rPr>
          <w:rFonts w:cstheme="minorHAnsi"/>
          <w:color w:val="0000FF"/>
          <w:sz w:val="16"/>
          <w:szCs w:val="16"/>
        </w:rPr>
        <w:t xml:space="preserve">Board of Directors </w:t>
      </w:r>
      <w:r w:rsidR="00922C39" w:rsidRPr="00FA3EB1">
        <w:rPr>
          <w:rFonts w:cstheme="minorHAnsi"/>
          <w:color w:val="0000FF"/>
          <w:sz w:val="16"/>
          <w:szCs w:val="16"/>
        </w:rPr>
        <w:t xml:space="preserve">   </w:t>
      </w:r>
      <w:r w:rsidRPr="00FA3EB1">
        <w:rPr>
          <w:rFonts w:cstheme="minorHAnsi"/>
          <w:color w:val="0000FF"/>
          <w:sz w:val="16"/>
          <w:szCs w:val="16"/>
        </w:rPr>
        <w:t xml:space="preserve"> </w:t>
      </w:r>
      <w:r w:rsidR="00234A51">
        <w:rPr>
          <w:rFonts w:cstheme="minorHAnsi"/>
          <w:color w:val="0000FF"/>
          <w:sz w:val="16"/>
          <w:szCs w:val="16"/>
        </w:rPr>
        <w:t xml:space="preserve">      </w:t>
      </w:r>
      <w:r w:rsidRPr="00FA3EB1">
        <w:rPr>
          <w:rFonts w:cstheme="minorHAnsi"/>
          <w:color w:val="0000FF"/>
          <w:sz w:val="16"/>
          <w:szCs w:val="16"/>
        </w:rPr>
        <w:tab/>
      </w:r>
      <w:r w:rsidRPr="00FA3EB1">
        <w:rPr>
          <w:rFonts w:cstheme="minorHAnsi"/>
          <w:color w:val="0000FF"/>
          <w:sz w:val="16"/>
          <w:szCs w:val="16"/>
        </w:rPr>
        <w:tab/>
      </w:r>
      <w:r w:rsidRPr="00FA3EB1">
        <w:rPr>
          <w:rFonts w:cstheme="minorHAnsi"/>
          <w:color w:val="0000FF"/>
          <w:sz w:val="16"/>
          <w:szCs w:val="16"/>
        </w:rPr>
        <w:tab/>
      </w:r>
      <w:r w:rsidRPr="00FA3EB1">
        <w:rPr>
          <w:rFonts w:cstheme="minorHAnsi"/>
          <w:color w:val="0000FF"/>
          <w:sz w:val="16"/>
          <w:szCs w:val="16"/>
        </w:rPr>
        <w:tab/>
      </w:r>
      <w:r w:rsidR="003561EA" w:rsidRPr="00FA3EB1">
        <w:rPr>
          <w:rFonts w:cstheme="minorHAnsi"/>
          <w:color w:val="0000FF"/>
          <w:sz w:val="16"/>
          <w:szCs w:val="16"/>
        </w:rPr>
        <w:tab/>
      </w:r>
      <w:r w:rsidR="003561EA" w:rsidRPr="00FA3EB1">
        <w:rPr>
          <w:rFonts w:cstheme="minorHAnsi"/>
          <w:color w:val="0000FF"/>
          <w:sz w:val="16"/>
          <w:szCs w:val="16"/>
        </w:rPr>
        <w:tab/>
      </w:r>
      <w:r w:rsidR="003561EA" w:rsidRPr="00FA3EB1">
        <w:rPr>
          <w:rFonts w:cstheme="minorHAnsi"/>
          <w:color w:val="0000FF"/>
          <w:sz w:val="16"/>
          <w:szCs w:val="16"/>
        </w:rPr>
        <w:tab/>
      </w:r>
      <w:r w:rsidR="00234A51">
        <w:rPr>
          <w:rFonts w:cstheme="minorHAnsi"/>
          <w:color w:val="0000FF"/>
          <w:sz w:val="16"/>
          <w:szCs w:val="16"/>
        </w:rPr>
        <w:t xml:space="preserve">                </w:t>
      </w:r>
      <w:r w:rsidR="003561EA" w:rsidRPr="00FA3EB1">
        <w:rPr>
          <w:rFonts w:cstheme="minorHAnsi"/>
          <w:color w:val="0000FF"/>
          <w:sz w:val="16"/>
          <w:szCs w:val="16"/>
        </w:rPr>
        <w:t>Club’s Notice</w:t>
      </w:r>
      <w:r w:rsidR="00234A51">
        <w:rPr>
          <w:color w:val="0000FF"/>
          <w:sz w:val="16"/>
          <w:szCs w:val="16"/>
        </w:rPr>
        <w:t xml:space="preserve"> Board                </w:t>
      </w:r>
      <w:r w:rsidR="003561EA" w:rsidRPr="00FA3EB1">
        <w:rPr>
          <w:color w:val="0000FF"/>
          <w:sz w:val="16"/>
          <w:szCs w:val="16"/>
        </w:rPr>
        <w:t xml:space="preserve">   </w:t>
      </w:r>
      <w:r w:rsidR="00234A51">
        <w:rPr>
          <w:color w:val="0000FF"/>
          <w:sz w:val="16"/>
          <w:szCs w:val="16"/>
        </w:rPr>
        <w:t>21.12.18</w:t>
      </w:r>
    </w:p>
    <w:p w:rsidR="00234A51" w:rsidRPr="00FA3EB1" w:rsidRDefault="00234A51" w:rsidP="00C35D13">
      <w:pPr>
        <w:jc w:val="both"/>
        <w:rPr>
          <w:color w:val="0000FF"/>
          <w:sz w:val="16"/>
          <w:szCs w:val="16"/>
        </w:rPr>
      </w:pPr>
      <w:r>
        <w:rPr>
          <w:color w:val="0000FF"/>
          <w:sz w:val="16"/>
          <w:szCs w:val="16"/>
        </w:rPr>
        <w:t>21 December 2018</w:t>
      </w:r>
    </w:p>
    <w:sectPr w:rsidR="00234A51" w:rsidRPr="00FA3EB1" w:rsidSect="00716B5A">
      <w:footerReference w:type="default" r:id="rId9"/>
      <w:pgSz w:w="11906" w:h="16838"/>
      <w:pgMar w:top="851" w:right="806" w:bottom="851" w:left="90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110" w:rsidRDefault="00591110" w:rsidP="00C35D13">
      <w:r>
        <w:separator/>
      </w:r>
    </w:p>
  </w:endnote>
  <w:endnote w:type="continuationSeparator" w:id="0">
    <w:p w:rsidR="00591110" w:rsidRDefault="00591110" w:rsidP="00C3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168816"/>
      <w:docPartObj>
        <w:docPartGallery w:val="Page Numbers (Bottom of Page)"/>
        <w:docPartUnique/>
      </w:docPartObj>
    </w:sdtPr>
    <w:sdtEndPr>
      <w:rPr>
        <w:noProof/>
      </w:rPr>
    </w:sdtEndPr>
    <w:sdtContent>
      <w:p w:rsidR="00591110" w:rsidRDefault="00591110">
        <w:pPr>
          <w:pStyle w:val="Footer"/>
          <w:jc w:val="right"/>
        </w:pPr>
        <w:r w:rsidRPr="00C35D13">
          <w:rPr>
            <w:sz w:val="16"/>
            <w:szCs w:val="16"/>
          </w:rPr>
          <w:fldChar w:fldCharType="begin"/>
        </w:r>
        <w:r w:rsidRPr="00C35D13">
          <w:rPr>
            <w:sz w:val="16"/>
            <w:szCs w:val="16"/>
          </w:rPr>
          <w:instrText xml:space="preserve"> PAGE   \* MERGEFORMAT </w:instrText>
        </w:r>
        <w:r w:rsidRPr="00C35D13">
          <w:rPr>
            <w:sz w:val="16"/>
            <w:szCs w:val="16"/>
          </w:rPr>
          <w:fldChar w:fldCharType="separate"/>
        </w:r>
        <w:r w:rsidR="008F74F2">
          <w:rPr>
            <w:noProof/>
            <w:sz w:val="16"/>
            <w:szCs w:val="16"/>
          </w:rPr>
          <w:t>10</w:t>
        </w:r>
        <w:r w:rsidRPr="00C35D13">
          <w:rPr>
            <w:noProof/>
            <w:sz w:val="16"/>
            <w:szCs w:val="16"/>
          </w:rPr>
          <w:fldChar w:fldCharType="end"/>
        </w:r>
      </w:p>
    </w:sdtContent>
  </w:sdt>
  <w:p w:rsidR="00591110" w:rsidRDefault="00591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110" w:rsidRDefault="00591110" w:rsidP="00C35D13">
      <w:r>
        <w:separator/>
      </w:r>
    </w:p>
  </w:footnote>
  <w:footnote w:type="continuationSeparator" w:id="0">
    <w:p w:rsidR="00591110" w:rsidRDefault="00591110" w:rsidP="00C35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800"/>
    <w:multiLevelType w:val="multilevel"/>
    <w:tmpl w:val="5804FB0E"/>
    <w:lvl w:ilvl="0">
      <w:start w:val="7"/>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DE6264"/>
    <w:multiLevelType w:val="hybridMultilevel"/>
    <w:tmpl w:val="BA746914"/>
    <w:lvl w:ilvl="0" w:tplc="3482D2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1A2CD3"/>
    <w:multiLevelType w:val="hybridMultilevel"/>
    <w:tmpl w:val="1CD68ADA"/>
    <w:lvl w:ilvl="0" w:tplc="7D06F6F8">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
    <w:nsid w:val="0E7B3B52"/>
    <w:multiLevelType w:val="multilevel"/>
    <w:tmpl w:val="5804FB0E"/>
    <w:lvl w:ilvl="0">
      <w:start w:val="7"/>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551612"/>
    <w:multiLevelType w:val="hybridMultilevel"/>
    <w:tmpl w:val="A7DE887E"/>
    <w:lvl w:ilvl="0" w:tplc="2CFE68B6">
      <w:start w:val="14"/>
      <w:numFmt w:val="bullet"/>
      <w:lvlText w:val="-"/>
      <w:lvlJc w:val="left"/>
      <w:pPr>
        <w:ind w:left="2618" w:hanging="360"/>
      </w:pPr>
      <w:rPr>
        <w:rFonts w:ascii="Calibri" w:eastAsia="Times New Roman" w:hAnsi="Calibri" w:cs="Calibri" w:hint="default"/>
      </w:rPr>
    </w:lvl>
    <w:lvl w:ilvl="1" w:tplc="0C090003" w:tentative="1">
      <w:start w:val="1"/>
      <w:numFmt w:val="bullet"/>
      <w:lvlText w:val="o"/>
      <w:lvlJc w:val="left"/>
      <w:pPr>
        <w:ind w:left="3338" w:hanging="360"/>
      </w:pPr>
      <w:rPr>
        <w:rFonts w:ascii="Courier New" w:hAnsi="Courier New" w:cs="Courier New" w:hint="default"/>
      </w:rPr>
    </w:lvl>
    <w:lvl w:ilvl="2" w:tplc="0C090005" w:tentative="1">
      <w:start w:val="1"/>
      <w:numFmt w:val="bullet"/>
      <w:lvlText w:val=""/>
      <w:lvlJc w:val="left"/>
      <w:pPr>
        <w:ind w:left="4058" w:hanging="360"/>
      </w:pPr>
      <w:rPr>
        <w:rFonts w:ascii="Wingdings" w:hAnsi="Wingdings" w:hint="default"/>
      </w:rPr>
    </w:lvl>
    <w:lvl w:ilvl="3" w:tplc="0C090001" w:tentative="1">
      <w:start w:val="1"/>
      <w:numFmt w:val="bullet"/>
      <w:lvlText w:val=""/>
      <w:lvlJc w:val="left"/>
      <w:pPr>
        <w:ind w:left="4778" w:hanging="360"/>
      </w:pPr>
      <w:rPr>
        <w:rFonts w:ascii="Symbol" w:hAnsi="Symbol" w:hint="default"/>
      </w:rPr>
    </w:lvl>
    <w:lvl w:ilvl="4" w:tplc="0C090003" w:tentative="1">
      <w:start w:val="1"/>
      <w:numFmt w:val="bullet"/>
      <w:lvlText w:val="o"/>
      <w:lvlJc w:val="left"/>
      <w:pPr>
        <w:ind w:left="5498" w:hanging="360"/>
      </w:pPr>
      <w:rPr>
        <w:rFonts w:ascii="Courier New" w:hAnsi="Courier New" w:cs="Courier New" w:hint="default"/>
      </w:rPr>
    </w:lvl>
    <w:lvl w:ilvl="5" w:tplc="0C090005" w:tentative="1">
      <w:start w:val="1"/>
      <w:numFmt w:val="bullet"/>
      <w:lvlText w:val=""/>
      <w:lvlJc w:val="left"/>
      <w:pPr>
        <w:ind w:left="6218" w:hanging="360"/>
      </w:pPr>
      <w:rPr>
        <w:rFonts w:ascii="Wingdings" w:hAnsi="Wingdings" w:hint="default"/>
      </w:rPr>
    </w:lvl>
    <w:lvl w:ilvl="6" w:tplc="0C090001" w:tentative="1">
      <w:start w:val="1"/>
      <w:numFmt w:val="bullet"/>
      <w:lvlText w:val=""/>
      <w:lvlJc w:val="left"/>
      <w:pPr>
        <w:ind w:left="6938" w:hanging="360"/>
      </w:pPr>
      <w:rPr>
        <w:rFonts w:ascii="Symbol" w:hAnsi="Symbol" w:hint="default"/>
      </w:rPr>
    </w:lvl>
    <w:lvl w:ilvl="7" w:tplc="0C090003" w:tentative="1">
      <w:start w:val="1"/>
      <w:numFmt w:val="bullet"/>
      <w:lvlText w:val="o"/>
      <w:lvlJc w:val="left"/>
      <w:pPr>
        <w:ind w:left="7658" w:hanging="360"/>
      </w:pPr>
      <w:rPr>
        <w:rFonts w:ascii="Courier New" w:hAnsi="Courier New" w:cs="Courier New" w:hint="default"/>
      </w:rPr>
    </w:lvl>
    <w:lvl w:ilvl="8" w:tplc="0C090005" w:tentative="1">
      <w:start w:val="1"/>
      <w:numFmt w:val="bullet"/>
      <w:lvlText w:val=""/>
      <w:lvlJc w:val="left"/>
      <w:pPr>
        <w:ind w:left="8378" w:hanging="360"/>
      </w:pPr>
      <w:rPr>
        <w:rFonts w:ascii="Wingdings" w:hAnsi="Wingdings" w:hint="default"/>
      </w:rPr>
    </w:lvl>
  </w:abstractNum>
  <w:abstractNum w:abstractNumId="5">
    <w:nsid w:val="13E03306"/>
    <w:multiLevelType w:val="multilevel"/>
    <w:tmpl w:val="DAC07BA2"/>
    <w:lvl w:ilvl="0">
      <w:start w:val="5"/>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83C3C6D"/>
    <w:multiLevelType w:val="hybridMultilevel"/>
    <w:tmpl w:val="AE848B6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nsid w:val="2ADE3FD5"/>
    <w:multiLevelType w:val="multilevel"/>
    <w:tmpl w:val="3FF063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C1A22"/>
    <w:multiLevelType w:val="multilevel"/>
    <w:tmpl w:val="6FAA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EED69D8"/>
    <w:multiLevelType w:val="multilevel"/>
    <w:tmpl w:val="C82C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3616A"/>
    <w:multiLevelType w:val="multilevel"/>
    <w:tmpl w:val="CED66326"/>
    <w:lvl w:ilvl="0">
      <w:start w:val="1"/>
      <w:numFmt w:val="decimal"/>
      <w:lvlText w:val="%1."/>
      <w:lvlJc w:val="left"/>
      <w:pPr>
        <w:ind w:left="720" w:hanging="360"/>
      </w:pPr>
      <w:rPr>
        <w:rFonts w:asciiTheme="minorHAnsi" w:eastAsia="Times New Roman" w:hAnsiTheme="minorHAnsi"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A7B2F80"/>
    <w:multiLevelType w:val="hybridMultilevel"/>
    <w:tmpl w:val="0AD62C0A"/>
    <w:lvl w:ilvl="0" w:tplc="0C09000F">
      <w:start w:val="1"/>
      <w:numFmt w:val="decimal"/>
      <w:lvlText w:val="%1."/>
      <w:lvlJc w:val="left"/>
      <w:pPr>
        <w:ind w:left="1185" w:hanging="360"/>
      </w:pPr>
    </w:lvl>
    <w:lvl w:ilvl="1" w:tplc="0C090019" w:tentative="1">
      <w:start w:val="1"/>
      <w:numFmt w:val="lowerLetter"/>
      <w:lvlText w:val="%2."/>
      <w:lvlJc w:val="left"/>
      <w:pPr>
        <w:ind w:left="1905" w:hanging="360"/>
      </w:pPr>
    </w:lvl>
    <w:lvl w:ilvl="2" w:tplc="0C09001B" w:tentative="1">
      <w:start w:val="1"/>
      <w:numFmt w:val="lowerRoman"/>
      <w:lvlText w:val="%3."/>
      <w:lvlJc w:val="right"/>
      <w:pPr>
        <w:ind w:left="2625" w:hanging="180"/>
      </w:pPr>
    </w:lvl>
    <w:lvl w:ilvl="3" w:tplc="0C09000F" w:tentative="1">
      <w:start w:val="1"/>
      <w:numFmt w:val="decimal"/>
      <w:lvlText w:val="%4."/>
      <w:lvlJc w:val="left"/>
      <w:pPr>
        <w:ind w:left="3345" w:hanging="360"/>
      </w:pPr>
    </w:lvl>
    <w:lvl w:ilvl="4" w:tplc="0C090019" w:tentative="1">
      <w:start w:val="1"/>
      <w:numFmt w:val="lowerLetter"/>
      <w:lvlText w:val="%5."/>
      <w:lvlJc w:val="left"/>
      <w:pPr>
        <w:ind w:left="4065" w:hanging="360"/>
      </w:pPr>
    </w:lvl>
    <w:lvl w:ilvl="5" w:tplc="0C09001B" w:tentative="1">
      <w:start w:val="1"/>
      <w:numFmt w:val="lowerRoman"/>
      <w:lvlText w:val="%6."/>
      <w:lvlJc w:val="right"/>
      <w:pPr>
        <w:ind w:left="4785" w:hanging="180"/>
      </w:pPr>
    </w:lvl>
    <w:lvl w:ilvl="6" w:tplc="0C09000F" w:tentative="1">
      <w:start w:val="1"/>
      <w:numFmt w:val="decimal"/>
      <w:lvlText w:val="%7."/>
      <w:lvlJc w:val="left"/>
      <w:pPr>
        <w:ind w:left="5505" w:hanging="360"/>
      </w:pPr>
    </w:lvl>
    <w:lvl w:ilvl="7" w:tplc="0C090019" w:tentative="1">
      <w:start w:val="1"/>
      <w:numFmt w:val="lowerLetter"/>
      <w:lvlText w:val="%8."/>
      <w:lvlJc w:val="left"/>
      <w:pPr>
        <w:ind w:left="6225" w:hanging="360"/>
      </w:pPr>
    </w:lvl>
    <w:lvl w:ilvl="8" w:tplc="0C09001B" w:tentative="1">
      <w:start w:val="1"/>
      <w:numFmt w:val="lowerRoman"/>
      <w:lvlText w:val="%9."/>
      <w:lvlJc w:val="right"/>
      <w:pPr>
        <w:ind w:left="6945" w:hanging="180"/>
      </w:pPr>
    </w:lvl>
  </w:abstractNum>
  <w:abstractNum w:abstractNumId="12">
    <w:nsid w:val="3BC95C4A"/>
    <w:multiLevelType w:val="multilevel"/>
    <w:tmpl w:val="8C46F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73741D"/>
    <w:multiLevelType w:val="hybridMultilevel"/>
    <w:tmpl w:val="B2F6263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220D7B"/>
    <w:multiLevelType w:val="hybridMultilevel"/>
    <w:tmpl w:val="AFC4650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5CD154C"/>
    <w:multiLevelType w:val="multilevel"/>
    <w:tmpl w:val="963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9E59EE"/>
    <w:multiLevelType w:val="hybridMultilevel"/>
    <w:tmpl w:val="A06CC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BA24FD2"/>
    <w:multiLevelType w:val="hybridMultilevel"/>
    <w:tmpl w:val="68CCF820"/>
    <w:lvl w:ilvl="0" w:tplc="70DC42D4">
      <w:start w:val="1"/>
      <w:numFmt w:val="decimal"/>
      <w:lvlText w:val="%1."/>
      <w:lvlJc w:val="left"/>
      <w:pPr>
        <w:ind w:left="1316" w:hanging="465"/>
      </w:pPr>
      <w:rPr>
        <w:rFonts w:eastAsia="Times New Roman" w:cs="Times New Roman" w:hint="default"/>
        <w:color w:val="auto"/>
        <w:sz w:val="24"/>
        <w:u w:val="none"/>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nsid w:val="4C005815"/>
    <w:multiLevelType w:val="multilevel"/>
    <w:tmpl w:val="D4CAFA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F63B5D"/>
    <w:multiLevelType w:val="multilevel"/>
    <w:tmpl w:val="3EA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D46B23"/>
    <w:multiLevelType w:val="multilevel"/>
    <w:tmpl w:val="CDB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663173"/>
    <w:multiLevelType w:val="hybridMultilevel"/>
    <w:tmpl w:val="2CF877C8"/>
    <w:lvl w:ilvl="0" w:tplc="A7FE2558">
      <w:start w:val="14"/>
      <w:numFmt w:val="bullet"/>
      <w:lvlText w:val="-"/>
      <w:lvlJc w:val="left"/>
      <w:pPr>
        <w:ind w:left="2112" w:hanging="360"/>
      </w:pPr>
      <w:rPr>
        <w:rFonts w:ascii="Calibri" w:eastAsia="Times New Roman" w:hAnsi="Calibri" w:cs="Calibri" w:hint="default"/>
      </w:rPr>
    </w:lvl>
    <w:lvl w:ilvl="1" w:tplc="0C090003" w:tentative="1">
      <w:start w:val="1"/>
      <w:numFmt w:val="bullet"/>
      <w:lvlText w:val="o"/>
      <w:lvlJc w:val="left"/>
      <w:pPr>
        <w:ind w:left="2832" w:hanging="360"/>
      </w:pPr>
      <w:rPr>
        <w:rFonts w:ascii="Courier New" w:hAnsi="Courier New" w:cs="Courier New" w:hint="default"/>
      </w:rPr>
    </w:lvl>
    <w:lvl w:ilvl="2" w:tplc="0C090005" w:tentative="1">
      <w:start w:val="1"/>
      <w:numFmt w:val="bullet"/>
      <w:lvlText w:val=""/>
      <w:lvlJc w:val="left"/>
      <w:pPr>
        <w:ind w:left="3552" w:hanging="360"/>
      </w:pPr>
      <w:rPr>
        <w:rFonts w:ascii="Wingdings" w:hAnsi="Wingdings" w:hint="default"/>
      </w:rPr>
    </w:lvl>
    <w:lvl w:ilvl="3" w:tplc="0C090001" w:tentative="1">
      <w:start w:val="1"/>
      <w:numFmt w:val="bullet"/>
      <w:lvlText w:val=""/>
      <w:lvlJc w:val="left"/>
      <w:pPr>
        <w:ind w:left="4272" w:hanging="360"/>
      </w:pPr>
      <w:rPr>
        <w:rFonts w:ascii="Symbol" w:hAnsi="Symbol" w:hint="default"/>
      </w:rPr>
    </w:lvl>
    <w:lvl w:ilvl="4" w:tplc="0C090003" w:tentative="1">
      <w:start w:val="1"/>
      <w:numFmt w:val="bullet"/>
      <w:lvlText w:val="o"/>
      <w:lvlJc w:val="left"/>
      <w:pPr>
        <w:ind w:left="4992" w:hanging="360"/>
      </w:pPr>
      <w:rPr>
        <w:rFonts w:ascii="Courier New" w:hAnsi="Courier New" w:cs="Courier New" w:hint="default"/>
      </w:rPr>
    </w:lvl>
    <w:lvl w:ilvl="5" w:tplc="0C090005" w:tentative="1">
      <w:start w:val="1"/>
      <w:numFmt w:val="bullet"/>
      <w:lvlText w:val=""/>
      <w:lvlJc w:val="left"/>
      <w:pPr>
        <w:ind w:left="5712" w:hanging="360"/>
      </w:pPr>
      <w:rPr>
        <w:rFonts w:ascii="Wingdings" w:hAnsi="Wingdings" w:hint="default"/>
      </w:rPr>
    </w:lvl>
    <w:lvl w:ilvl="6" w:tplc="0C090001" w:tentative="1">
      <w:start w:val="1"/>
      <w:numFmt w:val="bullet"/>
      <w:lvlText w:val=""/>
      <w:lvlJc w:val="left"/>
      <w:pPr>
        <w:ind w:left="6432" w:hanging="360"/>
      </w:pPr>
      <w:rPr>
        <w:rFonts w:ascii="Symbol" w:hAnsi="Symbol" w:hint="default"/>
      </w:rPr>
    </w:lvl>
    <w:lvl w:ilvl="7" w:tplc="0C090003" w:tentative="1">
      <w:start w:val="1"/>
      <w:numFmt w:val="bullet"/>
      <w:lvlText w:val="o"/>
      <w:lvlJc w:val="left"/>
      <w:pPr>
        <w:ind w:left="7152" w:hanging="360"/>
      </w:pPr>
      <w:rPr>
        <w:rFonts w:ascii="Courier New" w:hAnsi="Courier New" w:cs="Courier New" w:hint="default"/>
      </w:rPr>
    </w:lvl>
    <w:lvl w:ilvl="8" w:tplc="0C090005" w:tentative="1">
      <w:start w:val="1"/>
      <w:numFmt w:val="bullet"/>
      <w:lvlText w:val=""/>
      <w:lvlJc w:val="left"/>
      <w:pPr>
        <w:ind w:left="7872" w:hanging="360"/>
      </w:pPr>
      <w:rPr>
        <w:rFonts w:ascii="Wingdings" w:hAnsi="Wingdings" w:hint="default"/>
      </w:rPr>
    </w:lvl>
  </w:abstractNum>
  <w:abstractNum w:abstractNumId="22">
    <w:nsid w:val="525E3921"/>
    <w:multiLevelType w:val="hybridMultilevel"/>
    <w:tmpl w:val="A8044102"/>
    <w:lvl w:ilvl="0" w:tplc="2AA8F52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334CFC"/>
    <w:multiLevelType w:val="multilevel"/>
    <w:tmpl w:val="4DC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C7B3F"/>
    <w:multiLevelType w:val="hybridMultilevel"/>
    <w:tmpl w:val="BD3C192A"/>
    <w:lvl w:ilvl="0" w:tplc="5CE42EC6">
      <w:start w:val="14"/>
      <w:numFmt w:val="bullet"/>
      <w:lvlText w:val="-"/>
      <w:lvlJc w:val="left"/>
      <w:pPr>
        <w:ind w:left="2573" w:hanging="360"/>
      </w:pPr>
      <w:rPr>
        <w:rFonts w:ascii="Calibri" w:eastAsia="Times New Roman" w:hAnsi="Calibri" w:cs="Calibri" w:hint="default"/>
      </w:rPr>
    </w:lvl>
    <w:lvl w:ilvl="1" w:tplc="0C090003" w:tentative="1">
      <w:start w:val="1"/>
      <w:numFmt w:val="bullet"/>
      <w:lvlText w:val="o"/>
      <w:lvlJc w:val="left"/>
      <w:pPr>
        <w:ind w:left="3293" w:hanging="360"/>
      </w:pPr>
      <w:rPr>
        <w:rFonts w:ascii="Courier New" w:hAnsi="Courier New" w:cs="Courier New" w:hint="default"/>
      </w:rPr>
    </w:lvl>
    <w:lvl w:ilvl="2" w:tplc="0C090005" w:tentative="1">
      <w:start w:val="1"/>
      <w:numFmt w:val="bullet"/>
      <w:lvlText w:val=""/>
      <w:lvlJc w:val="left"/>
      <w:pPr>
        <w:ind w:left="4013" w:hanging="360"/>
      </w:pPr>
      <w:rPr>
        <w:rFonts w:ascii="Wingdings" w:hAnsi="Wingdings" w:hint="default"/>
      </w:rPr>
    </w:lvl>
    <w:lvl w:ilvl="3" w:tplc="0C090001" w:tentative="1">
      <w:start w:val="1"/>
      <w:numFmt w:val="bullet"/>
      <w:lvlText w:val=""/>
      <w:lvlJc w:val="left"/>
      <w:pPr>
        <w:ind w:left="4733" w:hanging="360"/>
      </w:pPr>
      <w:rPr>
        <w:rFonts w:ascii="Symbol" w:hAnsi="Symbol" w:hint="default"/>
      </w:rPr>
    </w:lvl>
    <w:lvl w:ilvl="4" w:tplc="0C090003" w:tentative="1">
      <w:start w:val="1"/>
      <w:numFmt w:val="bullet"/>
      <w:lvlText w:val="o"/>
      <w:lvlJc w:val="left"/>
      <w:pPr>
        <w:ind w:left="5453" w:hanging="360"/>
      </w:pPr>
      <w:rPr>
        <w:rFonts w:ascii="Courier New" w:hAnsi="Courier New" w:cs="Courier New" w:hint="default"/>
      </w:rPr>
    </w:lvl>
    <w:lvl w:ilvl="5" w:tplc="0C090005" w:tentative="1">
      <w:start w:val="1"/>
      <w:numFmt w:val="bullet"/>
      <w:lvlText w:val=""/>
      <w:lvlJc w:val="left"/>
      <w:pPr>
        <w:ind w:left="6173" w:hanging="360"/>
      </w:pPr>
      <w:rPr>
        <w:rFonts w:ascii="Wingdings" w:hAnsi="Wingdings" w:hint="default"/>
      </w:rPr>
    </w:lvl>
    <w:lvl w:ilvl="6" w:tplc="0C090001" w:tentative="1">
      <w:start w:val="1"/>
      <w:numFmt w:val="bullet"/>
      <w:lvlText w:val=""/>
      <w:lvlJc w:val="left"/>
      <w:pPr>
        <w:ind w:left="6893" w:hanging="360"/>
      </w:pPr>
      <w:rPr>
        <w:rFonts w:ascii="Symbol" w:hAnsi="Symbol" w:hint="default"/>
      </w:rPr>
    </w:lvl>
    <w:lvl w:ilvl="7" w:tplc="0C090003" w:tentative="1">
      <w:start w:val="1"/>
      <w:numFmt w:val="bullet"/>
      <w:lvlText w:val="o"/>
      <w:lvlJc w:val="left"/>
      <w:pPr>
        <w:ind w:left="7613" w:hanging="360"/>
      </w:pPr>
      <w:rPr>
        <w:rFonts w:ascii="Courier New" w:hAnsi="Courier New" w:cs="Courier New" w:hint="default"/>
      </w:rPr>
    </w:lvl>
    <w:lvl w:ilvl="8" w:tplc="0C090005" w:tentative="1">
      <w:start w:val="1"/>
      <w:numFmt w:val="bullet"/>
      <w:lvlText w:val=""/>
      <w:lvlJc w:val="left"/>
      <w:pPr>
        <w:ind w:left="8333" w:hanging="360"/>
      </w:pPr>
      <w:rPr>
        <w:rFonts w:ascii="Wingdings" w:hAnsi="Wingdings" w:hint="default"/>
      </w:rPr>
    </w:lvl>
  </w:abstractNum>
  <w:abstractNum w:abstractNumId="25">
    <w:nsid w:val="59D80419"/>
    <w:multiLevelType w:val="multilevel"/>
    <w:tmpl w:val="A932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C546F"/>
    <w:multiLevelType w:val="hybridMultilevel"/>
    <w:tmpl w:val="CC567862"/>
    <w:lvl w:ilvl="0" w:tplc="AC56E9B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E4843F3"/>
    <w:multiLevelType w:val="hybridMultilevel"/>
    <w:tmpl w:val="2278BF70"/>
    <w:lvl w:ilvl="0" w:tplc="3482D212">
      <w:start w:val="1"/>
      <w:numFmt w:val="lowerLetter"/>
      <w:lvlText w:val="(%1)"/>
      <w:lvlJc w:val="left"/>
      <w:pPr>
        <w:ind w:left="1797" w:hanging="360"/>
      </w:pPr>
      <w:rPr>
        <w:rFonts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28">
    <w:nsid w:val="618E4EDC"/>
    <w:multiLevelType w:val="multilevel"/>
    <w:tmpl w:val="2E94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13CC5"/>
    <w:multiLevelType w:val="multilevel"/>
    <w:tmpl w:val="017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2A7B76"/>
    <w:multiLevelType w:val="multilevel"/>
    <w:tmpl w:val="8406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3D7522"/>
    <w:multiLevelType w:val="multilevel"/>
    <w:tmpl w:val="F1B436F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F375A26"/>
    <w:multiLevelType w:val="hybridMultilevel"/>
    <w:tmpl w:val="26BEB574"/>
    <w:lvl w:ilvl="0" w:tplc="19041D52">
      <w:start w:val="14"/>
      <w:numFmt w:val="bullet"/>
      <w:lvlText w:val="-"/>
      <w:lvlJc w:val="left"/>
      <w:pPr>
        <w:ind w:left="2397" w:hanging="360"/>
      </w:pPr>
      <w:rPr>
        <w:rFonts w:ascii="Calibri" w:eastAsia="Times New Roman" w:hAnsi="Calibri" w:cs="Calibri" w:hint="default"/>
      </w:rPr>
    </w:lvl>
    <w:lvl w:ilvl="1" w:tplc="0C090003" w:tentative="1">
      <w:start w:val="1"/>
      <w:numFmt w:val="bullet"/>
      <w:lvlText w:val="o"/>
      <w:lvlJc w:val="left"/>
      <w:pPr>
        <w:ind w:left="3117" w:hanging="360"/>
      </w:pPr>
      <w:rPr>
        <w:rFonts w:ascii="Courier New" w:hAnsi="Courier New" w:cs="Courier New" w:hint="default"/>
      </w:rPr>
    </w:lvl>
    <w:lvl w:ilvl="2" w:tplc="0C090005" w:tentative="1">
      <w:start w:val="1"/>
      <w:numFmt w:val="bullet"/>
      <w:lvlText w:val=""/>
      <w:lvlJc w:val="left"/>
      <w:pPr>
        <w:ind w:left="3837" w:hanging="360"/>
      </w:pPr>
      <w:rPr>
        <w:rFonts w:ascii="Wingdings" w:hAnsi="Wingdings" w:hint="default"/>
      </w:rPr>
    </w:lvl>
    <w:lvl w:ilvl="3" w:tplc="0C090001" w:tentative="1">
      <w:start w:val="1"/>
      <w:numFmt w:val="bullet"/>
      <w:lvlText w:val=""/>
      <w:lvlJc w:val="left"/>
      <w:pPr>
        <w:ind w:left="4557" w:hanging="360"/>
      </w:pPr>
      <w:rPr>
        <w:rFonts w:ascii="Symbol" w:hAnsi="Symbol" w:hint="default"/>
      </w:rPr>
    </w:lvl>
    <w:lvl w:ilvl="4" w:tplc="0C090003" w:tentative="1">
      <w:start w:val="1"/>
      <w:numFmt w:val="bullet"/>
      <w:lvlText w:val="o"/>
      <w:lvlJc w:val="left"/>
      <w:pPr>
        <w:ind w:left="5277" w:hanging="360"/>
      </w:pPr>
      <w:rPr>
        <w:rFonts w:ascii="Courier New" w:hAnsi="Courier New" w:cs="Courier New" w:hint="default"/>
      </w:rPr>
    </w:lvl>
    <w:lvl w:ilvl="5" w:tplc="0C090005" w:tentative="1">
      <w:start w:val="1"/>
      <w:numFmt w:val="bullet"/>
      <w:lvlText w:val=""/>
      <w:lvlJc w:val="left"/>
      <w:pPr>
        <w:ind w:left="5997" w:hanging="360"/>
      </w:pPr>
      <w:rPr>
        <w:rFonts w:ascii="Wingdings" w:hAnsi="Wingdings" w:hint="default"/>
      </w:rPr>
    </w:lvl>
    <w:lvl w:ilvl="6" w:tplc="0C090001" w:tentative="1">
      <w:start w:val="1"/>
      <w:numFmt w:val="bullet"/>
      <w:lvlText w:val=""/>
      <w:lvlJc w:val="left"/>
      <w:pPr>
        <w:ind w:left="6717" w:hanging="360"/>
      </w:pPr>
      <w:rPr>
        <w:rFonts w:ascii="Symbol" w:hAnsi="Symbol" w:hint="default"/>
      </w:rPr>
    </w:lvl>
    <w:lvl w:ilvl="7" w:tplc="0C090003" w:tentative="1">
      <w:start w:val="1"/>
      <w:numFmt w:val="bullet"/>
      <w:lvlText w:val="o"/>
      <w:lvlJc w:val="left"/>
      <w:pPr>
        <w:ind w:left="7437" w:hanging="360"/>
      </w:pPr>
      <w:rPr>
        <w:rFonts w:ascii="Courier New" w:hAnsi="Courier New" w:cs="Courier New" w:hint="default"/>
      </w:rPr>
    </w:lvl>
    <w:lvl w:ilvl="8" w:tplc="0C090005" w:tentative="1">
      <w:start w:val="1"/>
      <w:numFmt w:val="bullet"/>
      <w:lvlText w:val=""/>
      <w:lvlJc w:val="left"/>
      <w:pPr>
        <w:ind w:left="8157" w:hanging="360"/>
      </w:pPr>
      <w:rPr>
        <w:rFonts w:ascii="Wingdings" w:hAnsi="Wingdings" w:hint="default"/>
      </w:rPr>
    </w:lvl>
  </w:abstractNum>
  <w:abstractNum w:abstractNumId="33">
    <w:nsid w:val="6FC64719"/>
    <w:multiLevelType w:val="hybridMultilevel"/>
    <w:tmpl w:val="A8E4CB8E"/>
    <w:lvl w:ilvl="0" w:tplc="BE36BB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71D07859"/>
    <w:multiLevelType w:val="multilevel"/>
    <w:tmpl w:val="5804FB0E"/>
    <w:lvl w:ilvl="0">
      <w:start w:val="7"/>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6AB53E8"/>
    <w:multiLevelType w:val="multilevel"/>
    <w:tmpl w:val="4C3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49052F"/>
    <w:multiLevelType w:val="multilevel"/>
    <w:tmpl w:val="2E16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DA7011"/>
    <w:multiLevelType w:val="hybridMultilevel"/>
    <w:tmpl w:val="B790C118"/>
    <w:lvl w:ilvl="0" w:tplc="065AF766">
      <w:start w:val="14"/>
      <w:numFmt w:val="bullet"/>
      <w:lvlText w:val="-"/>
      <w:lvlJc w:val="left"/>
      <w:pPr>
        <w:ind w:left="2337" w:hanging="360"/>
      </w:pPr>
      <w:rPr>
        <w:rFonts w:ascii="Calibri" w:eastAsia="Times New Roman" w:hAnsi="Calibri" w:cs="Calibri" w:hint="default"/>
      </w:rPr>
    </w:lvl>
    <w:lvl w:ilvl="1" w:tplc="0C090003" w:tentative="1">
      <w:start w:val="1"/>
      <w:numFmt w:val="bullet"/>
      <w:lvlText w:val="o"/>
      <w:lvlJc w:val="left"/>
      <w:pPr>
        <w:ind w:left="3057" w:hanging="360"/>
      </w:pPr>
      <w:rPr>
        <w:rFonts w:ascii="Courier New" w:hAnsi="Courier New" w:cs="Courier New" w:hint="default"/>
      </w:rPr>
    </w:lvl>
    <w:lvl w:ilvl="2" w:tplc="0C090005" w:tentative="1">
      <w:start w:val="1"/>
      <w:numFmt w:val="bullet"/>
      <w:lvlText w:val=""/>
      <w:lvlJc w:val="left"/>
      <w:pPr>
        <w:ind w:left="3777" w:hanging="360"/>
      </w:pPr>
      <w:rPr>
        <w:rFonts w:ascii="Wingdings" w:hAnsi="Wingdings" w:hint="default"/>
      </w:rPr>
    </w:lvl>
    <w:lvl w:ilvl="3" w:tplc="0C090001" w:tentative="1">
      <w:start w:val="1"/>
      <w:numFmt w:val="bullet"/>
      <w:lvlText w:val=""/>
      <w:lvlJc w:val="left"/>
      <w:pPr>
        <w:ind w:left="4497" w:hanging="360"/>
      </w:pPr>
      <w:rPr>
        <w:rFonts w:ascii="Symbol" w:hAnsi="Symbol" w:hint="default"/>
      </w:rPr>
    </w:lvl>
    <w:lvl w:ilvl="4" w:tplc="0C090003" w:tentative="1">
      <w:start w:val="1"/>
      <w:numFmt w:val="bullet"/>
      <w:lvlText w:val="o"/>
      <w:lvlJc w:val="left"/>
      <w:pPr>
        <w:ind w:left="5217" w:hanging="360"/>
      </w:pPr>
      <w:rPr>
        <w:rFonts w:ascii="Courier New" w:hAnsi="Courier New" w:cs="Courier New" w:hint="default"/>
      </w:rPr>
    </w:lvl>
    <w:lvl w:ilvl="5" w:tplc="0C090005" w:tentative="1">
      <w:start w:val="1"/>
      <w:numFmt w:val="bullet"/>
      <w:lvlText w:val=""/>
      <w:lvlJc w:val="left"/>
      <w:pPr>
        <w:ind w:left="5937" w:hanging="360"/>
      </w:pPr>
      <w:rPr>
        <w:rFonts w:ascii="Wingdings" w:hAnsi="Wingdings" w:hint="default"/>
      </w:rPr>
    </w:lvl>
    <w:lvl w:ilvl="6" w:tplc="0C090001" w:tentative="1">
      <w:start w:val="1"/>
      <w:numFmt w:val="bullet"/>
      <w:lvlText w:val=""/>
      <w:lvlJc w:val="left"/>
      <w:pPr>
        <w:ind w:left="6657" w:hanging="360"/>
      </w:pPr>
      <w:rPr>
        <w:rFonts w:ascii="Symbol" w:hAnsi="Symbol" w:hint="default"/>
      </w:rPr>
    </w:lvl>
    <w:lvl w:ilvl="7" w:tplc="0C090003" w:tentative="1">
      <w:start w:val="1"/>
      <w:numFmt w:val="bullet"/>
      <w:lvlText w:val="o"/>
      <w:lvlJc w:val="left"/>
      <w:pPr>
        <w:ind w:left="7377" w:hanging="360"/>
      </w:pPr>
      <w:rPr>
        <w:rFonts w:ascii="Courier New" w:hAnsi="Courier New" w:cs="Courier New" w:hint="default"/>
      </w:rPr>
    </w:lvl>
    <w:lvl w:ilvl="8" w:tplc="0C090005" w:tentative="1">
      <w:start w:val="1"/>
      <w:numFmt w:val="bullet"/>
      <w:lvlText w:val=""/>
      <w:lvlJc w:val="left"/>
      <w:pPr>
        <w:ind w:left="8097" w:hanging="360"/>
      </w:pPr>
      <w:rPr>
        <w:rFonts w:ascii="Wingdings" w:hAnsi="Wingdings" w:hint="default"/>
      </w:rPr>
    </w:lvl>
  </w:abstractNum>
  <w:abstractNum w:abstractNumId="38">
    <w:nsid w:val="7B1942FA"/>
    <w:multiLevelType w:val="hybridMultilevel"/>
    <w:tmpl w:val="FAF29D6E"/>
    <w:lvl w:ilvl="0" w:tplc="065AF314">
      <w:start w:val="14"/>
      <w:numFmt w:val="bullet"/>
      <w:lvlText w:val="-"/>
      <w:lvlJc w:val="left"/>
      <w:pPr>
        <w:ind w:left="2618" w:hanging="360"/>
      </w:pPr>
      <w:rPr>
        <w:rFonts w:ascii="Calibri" w:eastAsia="Times New Roman" w:hAnsi="Calibri" w:cs="Calibri" w:hint="default"/>
      </w:rPr>
    </w:lvl>
    <w:lvl w:ilvl="1" w:tplc="0C090003" w:tentative="1">
      <w:start w:val="1"/>
      <w:numFmt w:val="bullet"/>
      <w:lvlText w:val="o"/>
      <w:lvlJc w:val="left"/>
      <w:pPr>
        <w:ind w:left="3338" w:hanging="360"/>
      </w:pPr>
      <w:rPr>
        <w:rFonts w:ascii="Courier New" w:hAnsi="Courier New" w:cs="Courier New" w:hint="default"/>
      </w:rPr>
    </w:lvl>
    <w:lvl w:ilvl="2" w:tplc="0C090005" w:tentative="1">
      <w:start w:val="1"/>
      <w:numFmt w:val="bullet"/>
      <w:lvlText w:val=""/>
      <w:lvlJc w:val="left"/>
      <w:pPr>
        <w:ind w:left="4058" w:hanging="360"/>
      </w:pPr>
      <w:rPr>
        <w:rFonts w:ascii="Wingdings" w:hAnsi="Wingdings" w:hint="default"/>
      </w:rPr>
    </w:lvl>
    <w:lvl w:ilvl="3" w:tplc="0C090001" w:tentative="1">
      <w:start w:val="1"/>
      <w:numFmt w:val="bullet"/>
      <w:lvlText w:val=""/>
      <w:lvlJc w:val="left"/>
      <w:pPr>
        <w:ind w:left="4778" w:hanging="360"/>
      </w:pPr>
      <w:rPr>
        <w:rFonts w:ascii="Symbol" w:hAnsi="Symbol" w:hint="default"/>
      </w:rPr>
    </w:lvl>
    <w:lvl w:ilvl="4" w:tplc="0C090003" w:tentative="1">
      <w:start w:val="1"/>
      <w:numFmt w:val="bullet"/>
      <w:lvlText w:val="o"/>
      <w:lvlJc w:val="left"/>
      <w:pPr>
        <w:ind w:left="5498" w:hanging="360"/>
      </w:pPr>
      <w:rPr>
        <w:rFonts w:ascii="Courier New" w:hAnsi="Courier New" w:cs="Courier New" w:hint="default"/>
      </w:rPr>
    </w:lvl>
    <w:lvl w:ilvl="5" w:tplc="0C090005" w:tentative="1">
      <w:start w:val="1"/>
      <w:numFmt w:val="bullet"/>
      <w:lvlText w:val=""/>
      <w:lvlJc w:val="left"/>
      <w:pPr>
        <w:ind w:left="6218" w:hanging="360"/>
      </w:pPr>
      <w:rPr>
        <w:rFonts w:ascii="Wingdings" w:hAnsi="Wingdings" w:hint="default"/>
      </w:rPr>
    </w:lvl>
    <w:lvl w:ilvl="6" w:tplc="0C090001" w:tentative="1">
      <w:start w:val="1"/>
      <w:numFmt w:val="bullet"/>
      <w:lvlText w:val=""/>
      <w:lvlJc w:val="left"/>
      <w:pPr>
        <w:ind w:left="6938" w:hanging="360"/>
      </w:pPr>
      <w:rPr>
        <w:rFonts w:ascii="Symbol" w:hAnsi="Symbol" w:hint="default"/>
      </w:rPr>
    </w:lvl>
    <w:lvl w:ilvl="7" w:tplc="0C090003" w:tentative="1">
      <w:start w:val="1"/>
      <w:numFmt w:val="bullet"/>
      <w:lvlText w:val="o"/>
      <w:lvlJc w:val="left"/>
      <w:pPr>
        <w:ind w:left="7658" w:hanging="360"/>
      </w:pPr>
      <w:rPr>
        <w:rFonts w:ascii="Courier New" w:hAnsi="Courier New" w:cs="Courier New" w:hint="default"/>
      </w:rPr>
    </w:lvl>
    <w:lvl w:ilvl="8" w:tplc="0C090005" w:tentative="1">
      <w:start w:val="1"/>
      <w:numFmt w:val="bullet"/>
      <w:lvlText w:val=""/>
      <w:lvlJc w:val="left"/>
      <w:pPr>
        <w:ind w:left="8378" w:hanging="360"/>
      </w:pPr>
      <w:rPr>
        <w:rFonts w:ascii="Wingdings" w:hAnsi="Wingdings" w:hint="default"/>
      </w:rPr>
    </w:lvl>
  </w:abstractNum>
  <w:num w:numId="1">
    <w:abstractNumId w:val="10"/>
  </w:num>
  <w:num w:numId="2">
    <w:abstractNumId w:val="2"/>
  </w:num>
  <w:num w:numId="3">
    <w:abstractNumId w:val="5"/>
  </w:num>
  <w:num w:numId="4">
    <w:abstractNumId w:val="14"/>
  </w:num>
  <w:num w:numId="5">
    <w:abstractNumId w:val="31"/>
  </w:num>
  <w:num w:numId="6">
    <w:abstractNumId w:val="3"/>
  </w:num>
  <w:num w:numId="7">
    <w:abstractNumId w:val="1"/>
  </w:num>
  <w:num w:numId="8">
    <w:abstractNumId w:val="26"/>
  </w:num>
  <w:num w:numId="9">
    <w:abstractNumId w:val="18"/>
  </w:num>
  <w:num w:numId="10">
    <w:abstractNumId w:val="7"/>
  </w:num>
  <w:num w:numId="11">
    <w:abstractNumId w:val="3"/>
  </w:num>
  <w:num w:numId="12">
    <w:abstractNumId w:val="13"/>
  </w:num>
  <w:num w:numId="13">
    <w:abstractNumId w:val="32"/>
  </w:num>
  <w:num w:numId="14">
    <w:abstractNumId w:val="37"/>
  </w:num>
  <w:num w:numId="15">
    <w:abstractNumId w:val="21"/>
  </w:num>
  <w:num w:numId="16">
    <w:abstractNumId w:val="4"/>
  </w:num>
  <w:num w:numId="17">
    <w:abstractNumId w:val="24"/>
  </w:num>
  <w:num w:numId="18">
    <w:abstractNumId w:val="38"/>
  </w:num>
  <w:num w:numId="19">
    <w:abstractNumId w:val="34"/>
  </w:num>
  <w:num w:numId="20">
    <w:abstractNumId w:val="6"/>
  </w:num>
  <w:num w:numId="21">
    <w:abstractNumId w:val="0"/>
  </w:num>
  <w:num w:numId="22">
    <w:abstractNumId w:val="33"/>
  </w:num>
  <w:num w:numId="23">
    <w:abstractNumId w:val="27"/>
  </w:num>
  <w:num w:numId="24">
    <w:abstractNumId w:val="17"/>
  </w:num>
  <w:num w:numId="25">
    <w:abstractNumId w:val="9"/>
  </w:num>
  <w:num w:numId="26">
    <w:abstractNumId w:val="15"/>
  </w:num>
  <w:num w:numId="27">
    <w:abstractNumId w:val="30"/>
  </w:num>
  <w:num w:numId="28">
    <w:abstractNumId w:val="25"/>
  </w:num>
  <w:num w:numId="29">
    <w:abstractNumId w:val="28"/>
  </w:num>
  <w:num w:numId="30">
    <w:abstractNumId w:val="29"/>
  </w:num>
  <w:num w:numId="31">
    <w:abstractNumId w:val="35"/>
  </w:num>
  <w:num w:numId="32">
    <w:abstractNumId w:val="36"/>
  </w:num>
  <w:num w:numId="33">
    <w:abstractNumId w:val="19"/>
  </w:num>
  <w:num w:numId="34">
    <w:abstractNumId w:val="23"/>
  </w:num>
  <w:num w:numId="35">
    <w:abstractNumId w:val="20"/>
  </w:num>
  <w:num w:numId="36">
    <w:abstractNumId w:val="22"/>
  </w:num>
  <w:num w:numId="37">
    <w:abstractNumId w:val="8"/>
  </w:num>
  <w:num w:numId="38">
    <w:abstractNumId w:val="16"/>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13"/>
    <w:rsid w:val="00005B36"/>
    <w:rsid w:val="00007FF2"/>
    <w:rsid w:val="000A1809"/>
    <w:rsid w:val="000B4D11"/>
    <w:rsid w:val="000D3517"/>
    <w:rsid w:val="00116CF9"/>
    <w:rsid w:val="00133274"/>
    <w:rsid w:val="001469F1"/>
    <w:rsid w:val="0015299C"/>
    <w:rsid w:val="00162A63"/>
    <w:rsid w:val="00163CA9"/>
    <w:rsid w:val="001860F7"/>
    <w:rsid w:val="001A602E"/>
    <w:rsid w:val="001C1206"/>
    <w:rsid w:val="001C2DF2"/>
    <w:rsid w:val="001D1797"/>
    <w:rsid w:val="001F1595"/>
    <w:rsid w:val="001F1C99"/>
    <w:rsid w:val="00206BEB"/>
    <w:rsid w:val="002125EC"/>
    <w:rsid w:val="00213CFE"/>
    <w:rsid w:val="002276BE"/>
    <w:rsid w:val="0023006F"/>
    <w:rsid w:val="00234A51"/>
    <w:rsid w:val="00236328"/>
    <w:rsid w:val="002455DC"/>
    <w:rsid w:val="00251E45"/>
    <w:rsid w:val="00272260"/>
    <w:rsid w:val="00272B70"/>
    <w:rsid w:val="00277755"/>
    <w:rsid w:val="002C5F9C"/>
    <w:rsid w:val="002E4ABD"/>
    <w:rsid w:val="003059D8"/>
    <w:rsid w:val="003170F9"/>
    <w:rsid w:val="00322A34"/>
    <w:rsid w:val="00331B37"/>
    <w:rsid w:val="00341068"/>
    <w:rsid w:val="003420BF"/>
    <w:rsid w:val="003561EA"/>
    <w:rsid w:val="0035656E"/>
    <w:rsid w:val="003704BF"/>
    <w:rsid w:val="003A314F"/>
    <w:rsid w:val="003D3FD4"/>
    <w:rsid w:val="003E590E"/>
    <w:rsid w:val="003F4C49"/>
    <w:rsid w:val="00401603"/>
    <w:rsid w:val="00416899"/>
    <w:rsid w:val="00423567"/>
    <w:rsid w:val="00424CB0"/>
    <w:rsid w:val="0045192A"/>
    <w:rsid w:val="004553C9"/>
    <w:rsid w:val="004616D1"/>
    <w:rsid w:val="004769FE"/>
    <w:rsid w:val="00481BAA"/>
    <w:rsid w:val="00493B0C"/>
    <w:rsid w:val="004A2C42"/>
    <w:rsid w:val="004A62D2"/>
    <w:rsid w:val="004C17AE"/>
    <w:rsid w:val="004D7615"/>
    <w:rsid w:val="004D7D5F"/>
    <w:rsid w:val="004E0F53"/>
    <w:rsid w:val="004E7629"/>
    <w:rsid w:val="005129AC"/>
    <w:rsid w:val="00521C0F"/>
    <w:rsid w:val="00522CA6"/>
    <w:rsid w:val="00540872"/>
    <w:rsid w:val="00547D4F"/>
    <w:rsid w:val="00551349"/>
    <w:rsid w:val="005528A5"/>
    <w:rsid w:val="00561437"/>
    <w:rsid w:val="0057669F"/>
    <w:rsid w:val="005805EB"/>
    <w:rsid w:val="00591110"/>
    <w:rsid w:val="00607C67"/>
    <w:rsid w:val="00617297"/>
    <w:rsid w:val="006206D7"/>
    <w:rsid w:val="00632980"/>
    <w:rsid w:val="00635D4D"/>
    <w:rsid w:val="0064592C"/>
    <w:rsid w:val="00650AED"/>
    <w:rsid w:val="00673D81"/>
    <w:rsid w:val="00677DCC"/>
    <w:rsid w:val="00683175"/>
    <w:rsid w:val="006A21CC"/>
    <w:rsid w:val="006C18DD"/>
    <w:rsid w:val="006D67E1"/>
    <w:rsid w:val="006E03DE"/>
    <w:rsid w:val="006E28CB"/>
    <w:rsid w:val="006E551D"/>
    <w:rsid w:val="00714C89"/>
    <w:rsid w:val="00716B5A"/>
    <w:rsid w:val="007312A6"/>
    <w:rsid w:val="00756B8B"/>
    <w:rsid w:val="0077086C"/>
    <w:rsid w:val="0077516B"/>
    <w:rsid w:val="00781B70"/>
    <w:rsid w:val="00791246"/>
    <w:rsid w:val="007C1B42"/>
    <w:rsid w:val="00824289"/>
    <w:rsid w:val="00824F95"/>
    <w:rsid w:val="00825C2D"/>
    <w:rsid w:val="00827A8E"/>
    <w:rsid w:val="008937AC"/>
    <w:rsid w:val="008A0AF9"/>
    <w:rsid w:val="008C0F3C"/>
    <w:rsid w:val="008D7260"/>
    <w:rsid w:val="008E1A2F"/>
    <w:rsid w:val="008F74F2"/>
    <w:rsid w:val="00922C39"/>
    <w:rsid w:val="0093198E"/>
    <w:rsid w:val="00965B98"/>
    <w:rsid w:val="00973D92"/>
    <w:rsid w:val="00995FA4"/>
    <w:rsid w:val="009A329C"/>
    <w:rsid w:val="009B6802"/>
    <w:rsid w:val="009D4521"/>
    <w:rsid w:val="009F7006"/>
    <w:rsid w:val="00A00BC2"/>
    <w:rsid w:val="00A15DA5"/>
    <w:rsid w:val="00A2552D"/>
    <w:rsid w:val="00A35468"/>
    <w:rsid w:val="00A42CC6"/>
    <w:rsid w:val="00A467FB"/>
    <w:rsid w:val="00A76C2F"/>
    <w:rsid w:val="00A92966"/>
    <w:rsid w:val="00A9623B"/>
    <w:rsid w:val="00AA6E88"/>
    <w:rsid w:val="00AE0213"/>
    <w:rsid w:val="00AE3ECF"/>
    <w:rsid w:val="00B13D0B"/>
    <w:rsid w:val="00B17612"/>
    <w:rsid w:val="00B277B9"/>
    <w:rsid w:val="00B90275"/>
    <w:rsid w:val="00B95EAE"/>
    <w:rsid w:val="00BA43B3"/>
    <w:rsid w:val="00BB71A4"/>
    <w:rsid w:val="00BD4FA4"/>
    <w:rsid w:val="00BF100D"/>
    <w:rsid w:val="00BF144D"/>
    <w:rsid w:val="00C0220F"/>
    <w:rsid w:val="00C13847"/>
    <w:rsid w:val="00C27A24"/>
    <w:rsid w:val="00C35D13"/>
    <w:rsid w:val="00C464D8"/>
    <w:rsid w:val="00C47AFE"/>
    <w:rsid w:val="00C55F76"/>
    <w:rsid w:val="00C63D4B"/>
    <w:rsid w:val="00C67491"/>
    <w:rsid w:val="00C72BA9"/>
    <w:rsid w:val="00C758EE"/>
    <w:rsid w:val="00C76CFD"/>
    <w:rsid w:val="00C95F94"/>
    <w:rsid w:val="00CA1943"/>
    <w:rsid w:val="00CB6A1B"/>
    <w:rsid w:val="00CD3EAD"/>
    <w:rsid w:val="00CE1539"/>
    <w:rsid w:val="00D004DA"/>
    <w:rsid w:val="00D005A0"/>
    <w:rsid w:val="00D317B8"/>
    <w:rsid w:val="00D36EEF"/>
    <w:rsid w:val="00D648B4"/>
    <w:rsid w:val="00D70680"/>
    <w:rsid w:val="00D94EE1"/>
    <w:rsid w:val="00D96987"/>
    <w:rsid w:val="00DA28A9"/>
    <w:rsid w:val="00DC35EC"/>
    <w:rsid w:val="00DC48B9"/>
    <w:rsid w:val="00DF4C02"/>
    <w:rsid w:val="00E0231C"/>
    <w:rsid w:val="00E17CC9"/>
    <w:rsid w:val="00E3119B"/>
    <w:rsid w:val="00E42514"/>
    <w:rsid w:val="00E55A88"/>
    <w:rsid w:val="00E8278F"/>
    <w:rsid w:val="00E8310B"/>
    <w:rsid w:val="00EA5D8C"/>
    <w:rsid w:val="00EB30C6"/>
    <w:rsid w:val="00EC4CE2"/>
    <w:rsid w:val="00EF1EE7"/>
    <w:rsid w:val="00EF6E66"/>
    <w:rsid w:val="00F063AC"/>
    <w:rsid w:val="00F3374F"/>
    <w:rsid w:val="00F36C31"/>
    <w:rsid w:val="00FA3EB1"/>
    <w:rsid w:val="00FC1CE6"/>
    <w:rsid w:val="00FF479A"/>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35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5D13"/>
    <w:pPr>
      <w:tabs>
        <w:tab w:val="center" w:pos="4513"/>
        <w:tab w:val="right" w:pos="9026"/>
      </w:tabs>
    </w:pPr>
  </w:style>
  <w:style w:type="character" w:customStyle="1" w:styleId="HeaderChar">
    <w:name w:val="Header Char"/>
    <w:basedOn w:val="DefaultParagraphFont"/>
    <w:link w:val="Header"/>
    <w:uiPriority w:val="99"/>
    <w:rsid w:val="00C35D13"/>
  </w:style>
  <w:style w:type="paragraph" w:styleId="Footer">
    <w:name w:val="footer"/>
    <w:basedOn w:val="Normal"/>
    <w:link w:val="FooterChar"/>
    <w:uiPriority w:val="99"/>
    <w:rsid w:val="00C35D13"/>
    <w:pPr>
      <w:tabs>
        <w:tab w:val="center" w:pos="4513"/>
        <w:tab w:val="right" w:pos="9026"/>
      </w:tabs>
    </w:pPr>
  </w:style>
  <w:style w:type="character" w:customStyle="1" w:styleId="FooterChar">
    <w:name w:val="Footer Char"/>
    <w:basedOn w:val="DefaultParagraphFont"/>
    <w:link w:val="Footer"/>
    <w:uiPriority w:val="99"/>
    <w:rsid w:val="00C35D13"/>
  </w:style>
  <w:style w:type="character" w:customStyle="1" w:styleId="Heading1Char">
    <w:name w:val="Heading 1 Char"/>
    <w:basedOn w:val="DefaultParagraphFont"/>
    <w:link w:val="Heading1"/>
    <w:rsid w:val="00C35D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5D13"/>
    <w:pPr>
      <w:ind w:left="720"/>
      <w:contextualSpacing/>
    </w:pPr>
  </w:style>
  <w:style w:type="paragraph" w:styleId="BalloonText">
    <w:name w:val="Balloon Text"/>
    <w:basedOn w:val="Normal"/>
    <w:link w:val="BalloonTextChar"/>
    <w:rsid w:val="00CD3EAD"/>
    <w:rPr>
      <w:rFonts w:ascii="Tahoma" w:hAnsi="Tahoma" w:cs="Tahoma"/>
      <w:sz w:val="16"/>
      <w:szCs w:val="16"/>
    </w:rPr>
  </w:style>
  <w:style w:type="character" w:customStyle="1" w:styleId="BalloonTextChar">
    <w:name w:val="Balloon Text Char"/>
    <w:basedOn w:val="DefaultParagraphFont"/>
    <w:link w:val="BalloonText"/>
    <w:rsid w:val="00CD3EAD"/>
    <w:rPr>
      <w:rFonts w:ascii="Tahoma" w:hAnsi="Tahoma" w:cs="Tahoma"/>
      <w:sz w:val="16"/>
      <w:szCs w:val="16"/>
    </w:rPr>
  </w:style>
  <w:style w:type="paragraph" w:styleId="TOCHeading">
    <w:name w:val="TOC Heading"/>
    <w:basedOn w:val="Heading1"/>
    <w:next w:val="Normal"/>
    <w:uiPriority w:val="39"/>
    <w:semiHidden/>
    <w:unhideWhenUsed/>
    <w:qFormat/>
    <w:rsid w:val="00A35468"/>
    <w:pPr>
      <w:spacing w:line="276" w:lineRule="auto"/>
      <w:outlineLvl w:val="9"/>
    </w:pPr>
    <w:rPr>
      <w:lang w:val="en-US" w:eastAsia="ja-JP"/>
    </w:rPr>
  </w:style>
  <w:style w:type="paragraph" w:styleId="TOC1">
    <w:name w:val="toc 1"/>
    <w:basedOn w:val="Normal"/>
    <w:next w:val="Normal"/>
    <w:autoRedefine/>
    <w:uiPriority w:val="39"/>
    <w:rsid w:val="00561437"/>
    <w:pPr>
      <w:tabs>
        <w:tab w:val="left" w:pos="660"/>
      </w:tabs>
      <w:spacing w:after="100"/>
      <w:ind w:left="851"/>
    </w:pPr>
  </w:style>
  <w:style w:type="character" w:styleId="Hyperlink">
    <w:name w:val="Hyperlink"/>
    <w:basedOn w:val="DefaultParagraphFont"/>
    <w:uiPriority w:val="99"/>
    <w:unhideWhenUsed/>
    <w:rsid w:val="00A35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C35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5D13"/>
    <w:pPr>
      <w:tabs>
        <w:tab w:val="center" w:pos="4513"/>
        <w:tab w:val="right" w:pos="9026"/>
      </w:tabs>
    </w:pPr>
  </w:style>
  <w:style w:type="character" w:customStyle="1" w:styleId="HeaderChar">
    <w:name w:val="Header Char"/>
    <w:basedOn w:val="DefaultParagraphFont"/>
    <w:link w:val="Header"/>
    <w:uiPriority w:val="99"/>
    <w:rsid w:val="00C35D13"/>
  </w:style>
  <w:style w:type="paragraph" w:styleId="Footer">
    <w:name w:val="footer"/>
    <w:basedOn w:val="Normal"/>
    <w:link w:val="FooterChar"/>
    <w:uiPriority w:val="99"/>
    <w:rsid w:val="00C35D13"/>
    <w:pPr>
      <w:tabs>
        <w:tab w:val="center" w:pos="4513"/>
        <w:tab w:val="right" w:pos="9026"/>
      </w:tabs>
    </w:pPr>
  </w:style>
  <w:style w:type="character" w:customStyle="1" w:styleId="FooterChar">
    <w:name w:val="Footer Char"/>
    <w:basedOn w:val="DefaultParagraphFont"/>
    <w:link w:val="Footer"/>
    <w:uiPriority w:val="99"/>
    <w:rsid w:val="00C35D13"/>
  </w:style>
  <w:style w:type="character" w:customStyle="1" w:styleId="Heading1Char">
    <w:name w:val="Heading 1 Char"/>
    <w:basedOn w:val="DefaultParagraphFont"/>
    <w:link w:val="Heading1"/>
    <w:rsid w:val="00C35D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35D13"/>
    <w:pPr>
      <w:ind w:left="720"/>
      <w:contextualSpacing/>
    </w:pPr>
  </w:style>
  <w:style w:type="paragraph" w:styleId="BalloonText">
    <w:name w:val="Balloon Text"/>
    <w:basedOn w:val="Normal"/>
    <w:link w:val="BalloonTextChar"/>
    <w:rsid w:val="00CD3EAD"/>
    <w:rPr>
      <w:rFonts w:ascii="Tahoma" w:hAnsi="Tahoma" w:cs="Tahoma"/>
      <w:sz w:val="16"/>
      <w:szCs w:val="16"/>
    </w:rPr>
  </w:style>
  <w:style w:type="character" w:customStyle="1" w:styleId="BalloonTextChar">
    <w:name w:val="Balloon Text Char"/>
    <w:basedOn w:val="DefaultParagraphFont"/>
    <w:link w:val="BalloonText"/>
    <w:rsid w:val="00CD3EAD"/>
    <w:rPr>
      <w:rFonts w:ascii="Tahoma" w:hAnsi="Tahoma" w:cs="Tahoma"/>
      <w:sz w:val="16"/>
      <w:szCs w:val="16"/>
    </w:rPr>
  </w:style>
  <w:style w:type="paragraph" w:styleId="TOCHeading">
    <w:name w:val="TOC Heading"/>
    <w:basedOn w:val="Heading1"/>
    <w:next w:val="Normal"/>
    <w:uiPriority w:val="39"/>
    <w:semiHidden/>
    <w:unhideWhenUsed/>
    <w:qFormat/>
    <w:rsid w:val="00A35468"/>
    <w:pPr>
      <w:spacing w:line="276" w:lineRule="auto"/>
      <w:outlineLvl w:val="9"/>
    </w:pPr>
    <w:rPr>
      <w:lang w:val="en-US" w:eastAsia="ja-JP"/>
    </w:rPr>
  </w:style>
  <w:style w:type="paragraph" w:styleId="TOC1">
    <w:name w:val="toc 1"/>
    <w:basedOn w:val="Normal"/>
    <w:next w:val="Normal"/>
    <w:autoRedefine/>
    <w:uiPriority w:val="39"/>
    <w:rsid w:val="00561437"/>
    <w:pPr>
      <w:tabs>
        <w:tab w:val="left" w:pos="660"/>
      </w:tabs>
      <w:spacing w:after="100"/>
      <w:ind w:left="851"/>
    </w:pPr>
  </w:style>
  <w:style w:type="character" w:styleId="Hyperlink">
    <w:name w:val="Hyperlink"/>
    <w:basedOn w:val="DefaultParagraphFont"/>
    <w:uiPriority w:val="99"/>
    <w:unhideWhenUsed/>
    <w:rsid w:val="00A35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6573">
      <w:bodyDiv w:val="1"/>
      <w:marLeft w:val="0"/>
      <w:marRight w:val="0"/>
      <w:marTop w:val="0"/>
      <w:marBottom w:val="0"/>
      <w:divBdr>
        <w:top w:val="none" w:sz="0" w:space="0" w:color="auto"/>
        <w:left w:val="none" w:sz="0" w:space="0" w:color="auto"/>
        <w:bottom w:val="none" w:sz="0" w:space="0" w:color="auto"/>
        <w:right w:val="none" w:sz="0" w:space="0" w:color="auto"/>
      </w:divBdr>
    </w:div>
    <w:div w:id="494613422">
      <w:bodyDiv w:val="1"/>
      <w:marLeft w:val="0"/>
      <w:marRight w:val="0"/>
      <w:marTop w:val="0"/>
      <w:marBottom w:val="0"/>
      <w:divBdr>
        <w:top w:val="none" w:sz="0" w:space="0" w:color="auto"/>
        <w:left w:val="none" w:sz="0" w:space="0" w:color="auto"/>
        <w:bottom w:val="none" w:sz="0" w:space="0" w:color="auto"/>
        <w:right w:val="none" w:sz="0" w:space="0" w:color="auto"/>
      </w:divBdr>
    </w:div>
    <w:div w:id="537016206">
      <w:bodyDiv w:val="1"/>
      <w:marLeft w:val="0"/>
      <w:marRight w:val="0"/>
      <w:marTop w:val="0"/>
      <w:marBottom w:val="0"/>
      <w:divBdr>
        <w:top w:val="none" w:sz="0" w:space="0" w:color="auto"/>
        <w:left w:val="none" w:sz="0" w:space="0" w:color="auto"/>
        <w:bottom w:val="none" w:sz="0" w:space="0" w:color="auto"/>
        <w:right w:val="none" w:sz="0" w:space="0" w:color="auto"/>
      </w:divBdr>
    </w:div>
    <w:div w:id="997732726">
      <w:bodyDiv w:val="1"/>
      <w:marLeft w:val="0"/>
      <w:marRight w:val="0"/>
      <w:marTop w:val="0"/>
      <w:marBottom w:val="0"/>
      <w:divBdr>
        <w:top w:val="none" w:sz="0" w:space="0" w:color="auto"/>
        <w:left w:val="none" w:sz="0" w:space="0" w:color="auto"/>
        <w:bottom w:val="none" w:sz="0" w:space="0" w:color="auto"/>
        <w:right w:val="none" w:sz="0" w:space="0" w:color="auto"/>
      </w:divBdr>
      <w:divsChild>
        <w:div w:id="414788853">
          <w:marLeft w:val="0"/>
          <w:marRight w:val="0"/>
          <w:marTop w:val="0"/>
          <w:marBottom w:val="0"/>
          <w:divBdr>
            <w:top w:val="none" w:sz="0" w:space="0" w:color="auto"/>
            <w:left w:val="none" w:sz="0" w:space="0" w:color="auto"/>
            <w:bottom w:val="none" w:sz="0" w:space="0" w:color="auto"/>
            <w:right w:val="none" w:sz="0" w:space="0" w:color="auto"/>
          </w:divBdr>
          <w:divsChild>
            <w:div w:id="1059548315">
              <w:marLeft w:val="0"/>
              <w:marRight w:val="0"/>
              <w:marTop w:val="0"/>
              <w:marBottom w:val="0"/>
              <w:divBdr>
                <w:top w:val="none" w:sz="0" w:space="0" w:color="auto"/>
                <w:left w:val="none" w:sz="0" w:space="0" w:color="auto"/>
                <w:bottom w:val="none" w:sz="0" w:space="0" w:color="auto"/>
                <w:right w:val="none" w:sz="0" w:space="0" w:color="auto"/>
              </w:divBdr>
              <w:divsChild>
                <w:div w:id="1321498901">
                  <w:marLeft w:val="0"/>
                  <w:marRight w:val="0"/>
                  <w:marTop w:val="0"/>
                  <w:marBottom w:val="0"/>
                  <w:divBdr>
                    <w:top w:val="none" w:sz="0" w:space="0" w:color="auto"/>
                    <w:left w:val="none" w:sz="0" w:space="0" w:color="auto"/>
                    <w:bottom w:val="none" w:sz="0" w:space="0" w:color="auto"/>
                    <w:right w:val="none" w:sz="0" w:space="0" w:color="auto"/>
                  </w:divBdr>
                  <w:divsChild>
                    <w:div w:id="977689178">
                      <w:marLeft w:val="0"/>
                      <w:marRight w:val="0"/>
                      <w:marTop w:val="0"/>
                      <w:marBottom w:val="0"/>
                      <w:divBdr>
                        <w:top w:val="none" w:sz="0" w:space="0" w:color="auto"/>
                        <w:left w:val="none" w:sz="0" w:space="0" w:color="auto"/>
                        <w:bottom w:val="none" w:sz="0" w:space="0" w:color="auto"/>
                        <w:right w:val="none" w:sz="0" w:space="0" w:color="auto"/>
                      </w:divBdr>
                      <w:divsChild>
                        <w:div w:id="1734158087">
                          <w:marLeft w:val="0"/>
                          <w:marRight w:val="0"/>
                          <w:marTop w:val="0"/>
                          <w:marBottom w:val="0"/>
                          <w:divBdr>
                            <w:top w:val="none" w:sz="0" w:space="0" w:color="auto"/>
                            <w:left w:val="none" w:sz="0" w:space="0" w:color="auto"/>
                            <w:bottom w:val="none" w:sz="0" w:space="0" w:color="auto"/>
                            <w:right w:val="none" w:sz="0" w:space="0" w:color="auto"/>
                          </w:divBdr>
                          <w:divsChild>
                            <w:div w:id="2135979896">
                              <w:marLeft w:val="0"/>
                              <w:marRight w:val="0"/>
                              <w:marTop w:val="0"/>
                              <w:marBottom w:val="0"/>
                              <w:divBdr>
                                <w:top w:val="none" w:sz="0" w:space="0" w:color="auto"/>
                                <w:left w:val="none" w:sz="0" w:space="0" w:color="auto"/>
                                <w:bottom w:val="none" w:sz="0" w:space="0" w:color="auto"/>
                                <w:right w:val="none" w:sz="0" w:space="0" w:color="auto"/>
                              </w:divBdr>
                              <w:divsChild>
                                <w:div w:id="191069172">
                                  <w:marLeft w:val="0"/>
                                  <w:marRight w:val="0"/>
                                  <w:marTop w:val="0"/>
                                  <w:marBottom w:val="0"/>
                                  <w:divBdr>
                                    <w:top w:val="none" w:sz="0" w:space="0" w:color="auto"/>
                                    <w:left w:val="none" w:sz="0" w:space="0" w:color="auto"/>
                                    <w:bottom w:val="none" w:sz="0" w:space="0" w:color="auto"/>
                                    <w:right w:val="none" w:sz="0" w:space="0" w:color="auto"/>
                                  </w:divBdr>
                                  <w:divsChild>
                                    <w:div w:id="1220439451">
                                      <w:marLeft w:val="0"/>
                                      <w:marRight w:val="0"/>
                                      <w:marTop w:val="0"/>
                                      <w:marBottom w:val="0"/>
                                      <w:divBdr>
                                        <w:top w:val="none" w:sz="0" w:space="0" w:color="auto"/>
                                        <w:left w:val="none" w:sz="0" w:space="0" w:color="auto"/>
                                        <w:bottom w:val="none" w:sz="0" w:space="0" w:color="auto"/>
                                        <w:right w:val="none" w:sz="0" w:space="0" w:color="auto"/>
                                      </w:divBdr>
                                      <w:divsChild>
                                        <w:div w:id="1958096664">
                                          <w:marLeft w:val="0"/>
                                          <w:marRight w:val="0"/>
                                          <w:marTop w:val="0"/>
                                          <w:marBottom w:val="0"/>
                                          <w:divBdr>
                                            <w:top w:val="none" w:sz="0" w:space="0" w:color="auto"/>
                                            <w:left w:val="none" w:sz="0" w:space="0" w:color="auto"/>
                                            <w:bottom w:val="none" w:sz="0" w:space="0" w:color="auto"/>
                                            <w:right w:val="none" w:sz="0" w:space="0" w:color="auto"/>
                                          </w:divBdr>
                                          <w:divsChild>
                                            <w:div w:id="425468023">
                                              <w:marLeft w:val="0"/>
                                              <w:marRight w:val="0"/>
                                              <w:marTop w:val="0"/>
                                              <w:marBottom w:val="0"/>
                                              <w:divBdr>
                                                <w:top w:val="none" w:sz="0" w:space="0" w:color="auto"/>
                                                <w:left w:val="none" w:sz="0" w:space="0" w:color="auto"/>
                                                <w:bottom w:val="none" w:sz="0" w:space="0" w:color="auto"/>
                                                <w:right w:val="none" w:sz="0" w:space="0" w:color="auto"/>
                                              </w:divBdr>
                                              <w:divsChild>
                                                <w:div w:id="357197725">
                                                  <w:marLeft w:val="0"/>
                                                  <w:marRight w:val="0"/>
                                                  <w:marTop w:val="0"/>
                                                  <w:marBottom w:val="0"/>
                                                  <w:divBdr>
                                                    <w:top w:val="none" w:sz="0" w:space="0" w:color="auto"/>
                                                    <w:left w:val="none" w:sz="0" w:space="0" w:color="auto"/>
                                                    <w:bottom w:val="none" w:sz="0" w:space="0" w:color="auto"/>
                                                    <w:right w:val="none" w:sz="0" w:space="0" w:color="auto"/>
                                                  </w:divBdr>
                                                  <w:divsChild>
                                                    <w:div w:id="1900751168">
                                                      <w:marLeft w:val="0"/>
                                                      <w:marRight w:val="0"/>
                                                      <w:marTop w:val="0"/>
                                                      <w:marBottom w:val="0"/>
                                                      <w:divBdr>
                                                        <w:top w:val="none" w:sz="0" w:space="0" w:color="auto"/>
                                                        <w:left w:val="none" w:sz="0" w:space="0" w:color="auto"/>
                                                        <w:bottom w:val="none" w:sz="0" w:space="0" w:color="auto"/>
                                                        <w:right w:val="none" w:sz="0" w:space="0" w:color="auto"/>
                                                      </w:divBdr>
                                                      <w:divsChild>
                                                        <w:div w:id="1995603840">
                                                          <w:marLeft w:val="0"/>
                                                          <w:marRight w:val="0"/>
                                                          <w:marTop w:val="0"/>
                                                          <w:marBottom w:val="0"/>
                                                          <w:divBdr>
                                                            <w:top w:val="none" w:sz="0" w:space="0" w:color="auto"/>
                                                            <w:left w:val="none" w:sz="0" w:space="0" w:color="auto"/>
                                                            <w:bottom w:val="none" w:sz="0" w:space="0" w:color="auto"/>
                                                            <w:right w:val="none" w:sz="0" w:space="0" w:color="auto"/>
                                                          </w:divBdr>
                                                          <w:divsChild>
                                                            <w:div w:id="80874410">
                                                              <w:marLeft w:val="0"/>
                                                              <w:marRight w:val="0"/>
                                                              <w:marTop w:val="0"/>
                                                              <w:marBottom w:val="0"/>
                                                              <w:divBdr>
                                                                <w:top w:val="none" w:sz="0" w:space="0" w:color="auto"/>
                                                                <w:left w:val="none" w:sz="0" w:space="0" w:color="auto"/>
                                                                <w:bottom w:val="none" w:sz="0" w:space="0" w:color="auto"/>
                                                                <w:right w:val="none" w:sz="0" w:space="0" w:color="auto"/>
                                                              </w:divBdr>
                                                              <w:divsChild>
                                                                <w:div w:id="709917848">
                                                                  <w:marLeft w:val="0"/>
                                                                  <w:marRight w:val="0"/>
                                                                  <w:marTop w:val="0"/>
                                                                  <w:marBottom w:val="0"/>
                                                                  <w:divBdr>
                                                                    <w:top w:val="none" w:sz="0" w:space="0" w:color="auto"/>
                                                                    <w:left w:val="none" w:sz="0" w:space="0" w:color="auto"/>
                                                                    <w:bottom w:val="none" w:sz="0" w:space="0" w:color="auto"/>
                                                                    <w:right w:val="none" w:sz="0" w:space="0" w:color="auto"/>
                                                                  </w:divBdr>
                                                                  <w:divsChild>
                                                                    <w:div w:id="1811285637">
                                                                      <w:marLeft w:val="0"/>
                                                                      <w:marRight w:val="0"/>
                                                                      <w:marTop w:val="0"/>
                                                                      <w:marBottom w:val="0"/>
                                                                      <w:divBdr>
                                                                        <w:top w:val="none" w:sz="0" w:space="0" w:color="auto"/>
                                                                        <w:left w:val="none" w:sz="0" w:space="0" w:color="auto"/>
                                                                        <w:bottom w:val="none" w:sz="0" w:space="0" w:color="auto"/>
                                                                        <w:right w:val="none" w:sz="0" w:space="0" w:color="auto"/>
                                                                      </w:divBdr>
                                                                      <w:divsChild>
                                                                        <w:div w:id="64189921">
                                                                          <w:marLeft w:val="0"/>
                                                                          <w:marRight w:val="0"/>
                                                                          <w:marTop w:val="0"/>
                                                                          <w:marBottom w:val="0"/>
                                                                          <w:divBdr>
                                                                            <w:top w:val="none" w:sz="0" w:space="0" w:color="auto"/>
                                                                            <w:left w:val="none" w:sz="0" w:space="0" w:color="auto"/>
                                                                            <w:bottom w:val="none" w:sz="0" w:space="0" w:color="auto"/>
                                                                            <w:right w:val="none" w:sz="0" w:space="0" w:color="auto"/>
                                                                          </w:divBdr>
                                                                          <w:divsChild>
                                                                            <w:div w:id="1522471033">
                                                                              <w:marLeft w:val="0"/>
                                                                              <w:marRight w:val="0"/>
                                                                              <w:marTop w:val="0"/>
                                                                              <w:marBottom w:val="0"/>
                                                                              <w:divBdr>
                                                                                <w:top w:val="none" w:sz="0" w:space="0" w:color="auto"/>
                                                                                <w:left w:val="none" w:sz="0" w:space="0" w:color="auto"/>
                                                                                <w:bottom w:val="none" w:sz="0" w:space="0" w:color="auto"/>
                                                                                <w:right w:val="none" w:sz="0" w:space="0" w:color="auto"/>
                                                                              </w:divBdr>
                                                                              <w:divsChild>
                                                                                <w:div w:id="1605771605">
                                                                                  <w:marLeft w:val="0"/>
                                                                                  <w:marRight w:val="0"/>
                                                                                  <w:marTop w:val="0"/>
                                                                                  <w:marBottom w:val="0"/>
                                                                                  <w:divBdr>
                                                                                    <w:top w:val="none" w:sz="0" w:space="0" w:color="auto"/>
                                                                                    <w:left w:val="none" w:sz="0" w:space="0" w:color="auto"/>
                                                                                    <w:bottom w:val="none" w:sz="0" w:space="0" w:color="auto"/>
                                                                                    <w:right w:val="none" w:sz="0" w:space="0" w:color="auto"/>
                                                                                  </w:divBdr>
                                                                                </w:div>
                                                                                <w:div w:id="1324090233">
                                                                                  <w:marLeft w:val="0"/>
                                                                                  <w:marRight w:val="0"/>
                                                                                  <w:marTop w:val="0"/>
                                                                                  <w:marBottom w:val="0"/>
                                                                                  <w:divBdr>
                                                                                    <w:top w:val="none" w:sz="0" w:space="0" w:color="auto"/>
                                                                                    <w:left w:val="none" w:sz="0" w:space="0" w:color="auto"/>
                                                                                    <w:bottom w:val="none" w:sz="0" w:space="0" w:color="auto"/>
                                                                                    <w:right w:val="none" w:sz="0" w:space="0" w:color="auto"/>
                                                                                  </w:divBdr>
                                                                                </w:div>
                                                                                <w:div w:id="812987555">
                                                                                  <w:marLeft w:val="0"/>
                                                                                  <w:marRight w:val="0"/>
                                                                                  <w:marTop w:val="0"/>
                                                                                  <w:marBottom w:val="0"/>
                                                                                  <w:divBdr>
                                                                                    <w:top w:val="none" w:sz="0" w:space="0" w:color="auto"/>
                                                                                    <w:left w:val="none" w:sz="0" w:space="0" w:color="auto"/>
                                                                                    <w:bottom w:val="none" w:sz="0" w:space="0" w:color="auto"/>
                                                                                    <w:right w:val="none" w:sz="0" w:space="0" w:color="auto"/>
                                                                                  </w:divBdr>
                                                                                </w:div>
                                                                                <w:div w:id="2078816193">
                                                                                  <w:marLeft w:val="0"/>
                                                                                  <w:marRight w:val="0"/>
                                                                                  <w:marTop w:val="0"/>
                                                                                  <w:marBottom w:val="0"/>
                                                                                  <w:divBdr>
                                                                                    <w:top w:val="none" w:sz="0" w:space="0" w:color="auto"/>
                                                                                    <w:left w:val="none" w:sz="0" w:space="0" w:color="auto"/>
                                                                                    <w:bottom w:val="none" w:sz="0" w:space="0" w:color="auto"/>
                                                                                    <w:right w:val="none" w:sz="0" w:space="0" w:color="auto"/>
                                                                                  </w:divBdr>
                                                                                </w:div>
                                                                                <w:div w:id="1935356705">
                                                                                  <w:marLeft w:val="0"/>
                                                                                  <w:marRight w:val="0"/>
                                                                                  <w:marTop w:val="0"/>
                                                                                  <w:marBottom w:val="0"/>
                                                                                  <w:divBdr>
                                                                                    <w:top w:val="none" w:sz="0" w:space="0" w:color="auto"/>
                                                                                    <w:left w:val="none" w:sz="0" w:space="0" w:color="auto"/>
                                                                                    <w:bottom w:val="none" w:sz="0" w:space="0" w:color="auto"/>
                                                                                    <w:right w:val="none" w:sz="0" w:space="0" w:color="auto"/>
                                                                                  </w:divBdr>
                                                                                </w:div>
                                                                                <w:div w:id="523246193">
                                                                                  <w:marLeft w:val="0"/>
                                                                                  <w:marRight w:val="0"/>
                                                                                  <w:marTop w:val="0"/>
                                                                                  <w:marBottom w:val="0"/>
                                                                                  <w:divBdr>
                                                                                    <w:top w:val="none" w:sz="0" w:space="0" w:color="auto"/>
                                                                                    <w:left w:val="none" w:sz="0" w:space="0" w:color="auto"/>
                                                                                    <w:bottom w:val="none" w:sz="0" w:space="0" w:color="auto"/>
                                                                                    <w:right w:val="none" w:sz="0" w:space="0" w:color="auto"/>
                                                                                  </w:divBdr>
                                                                                </w:div>
                                                                                <w:div w:id="1682732020">
                                                                                  <w:marLeft w:val="0"/>
                                                                                  <w:marRight w:val="0"/>
                                                                                  <w:marTop w:val="0"/>
                                                                                  <w:marBottom w:val="0"/>
                                                                                  <w:divBdr>
                                                                                    <w:top w:val="none" w:sz="0" w:space="0" w:color="auto"/>
                                                                                    <w:left w:val="none" w:sz="0" w:space="0" w:color="auto"/>
                                                                                    <w:bottom w:val="none" w:sz="0" w:space="0" w:color="auto"/>
                                                                                    <w:right w:val="none" w:sz="0" w:space="0" w:color="auto"/>
                                                                                  </w:divBdr>
                                                                                </w:div>
                                                                                <w:div w:id="422796628">
                                                                                  <w:marLeft w:val="0"/>
                                                                                  <w:marRight w:val="0"/>
                                                                                  <w:marTop w:val="0"/>
                                                                                  <w:marBottom w:val="0"/>
                                                                                  <w:divBdr>
                                                                                    <w:top w:val="none" w:sz="0" w:space="0" w:color="auto"/>
                                                                                    <w:left w:val="none" w:sz="0" w:space="0" w:color="auto"/>
                                                                                    <w:bottom w:val="none" w:sz="0" w:space="0" w:color="auto"/>
                                                                                    <w:right w:val="none" w:sz="0" w:space="0" w:color="auto"/>
                                                                                  </w:divBdr>
                                                                                  <w:divsChild>
                                                                                    <w:div w:id="2055304120">
                                                                                      <w:marLeft w:val="0"/>
                                                                                      <w:marRight w:val="0"/>
                                                                                      <w:marTop w:val="0"/>
                                                                                      <w:marBottom w:val="0"/>
                                                                                      <w:divBdr>
                                                                                        <w:top w:val="none" w:sz="0" w:space="0" w:color="auto"/>
                                                                                        <w:left w:val="none" w:sz="0" w:space="0" w:color="auto"/>
                                                                                        <w:bottom w:val="none" w:sz="0" w:space="0" w:color="auto"/>
                                                                                        <w:right w:val="none" w:sz="0" w:space="0" w:color="auto"/>
                                                                                      </w:divBdr>
                                                                                      <w:divsChild>
                                                                                        <w:div w:id="2136822928">
                                                                                          <w:marLeft w:val="0"/>
                                                                                          <w:marRight w:val="0"/>
                                                                                          <w:marTop w:val="0"/>
                                                                                          <w:marBottom w:val="0"/>
                                                                                          <w:divBdr>
                                                                                            <w:top w:val="none" w:sz="0" w:space="0" w:color="auto"/>
                                                                                            <w:left w:val="none" w:sz="0" w:space="0" w:color="auto"/>
                                                                                            <w:bottom w:val="none" w:sz="0" w:space="0" w:color="auto"/>
                                                                                            <w:right w:val="none" w:sz="0" w:space="0" w:color="auto"/>
                                                                                          </w:divBdr>
                                                                                        </w:div>
                                                                                        <w:div w:id="786658342">
                                                                                          <w:marLeft w:val="0"/>
                                                                                          <w:marRight w:val="0"/>
                                                                                          <w:marTop w:val="0"/>
                                                                                          <w:marBottom w:val="0"/>
                                                                                          <w:divBdr>
                                                                                            <w:top w:val="none" w:sz="0" w:space="0" w:color="auto"/>
                                                                                            <w:left w:val="none" w:sz="0" w:space="0" w:color="auto"/>
                                                                                            <w:bottom w:val="none" w:sz="0" w:space="0" w:color="auto"/>
                                                                                            <w:right w:val="none" w:sz="0" w:space="0" w:color="auto"/>
                                                                                          </w:divBdr>
                                                                                          <w:divsChild>
                                                                                            <w:div w:id="1178278374">
                                                                                              <w:marLeft w:val="0"/>
                                                                                              <w:marRight w:val="0"/>
                                                                                              <w:marTop w:val="0"/>
                                                                                              <w:marBottom w:val="0"/>
                                                                                              <w:divBdr>
                                                                                                <w:top w:val="none" w:sz="0" w:space="0" w:color="auto"/>
                                                                                                <w:left w:val="none" w:sz="0" w:space="0" w:color="auto"/>
                                                                                                <w:bottom w:val="none" w:sz="0" w:space="0" w:color="auto"/>
                                                                                                <w:right w:val="none" w:sz="0" w:space="0" w:color="auto"/>
                                                                                              </w:divBdr>
                                                                                            </w:div>
                                                                                            <w:div w:id="164055886">
                                                                                              <w:marLeft w:val="0"/>
                                                                                              <w:marRight w:val="0"/>
                                                                                              <w:marTop w:val="0"/>
                                                                                              <w:marBottom w:val="0"/>
                                                                                              <w:divBdr>
                                                                                                <w:top w:val="none" w:sz="0" w:space="0" w:color="auto"/>
                                                                                                <w:left w:val="none" w:sz="0" w:space="0" w:color="auto"/>
                                                                                                <w:bottom w:val="none" w:sz="0" w:space="0" w:color="auto"/>
                                                                                                <w:right w:val="none" w:sz="0" w:space="0" w:color="auto"/>
                                                                                              </w:divBdr>
                                                                                            </w:div>
                                                                                            <w:div w:id="2122257866">
                                                                                              <w:marLeft w:val="0"/>
                                                                                              <w:marRight w:val="0"/>
                                                                                              <w:marTop w:val="0"/>
                                                                                              <w:marBottom w:val="0"/>
                                                                                              <w:divBdr>
                                                                                                <w:top w:val="none" w:sz="0" w:space="0" w:color="auto"/>
                                                                                                <w:left w:val="none" w:sz="0" w:space="0" w:color="auto"/>
                                                                                                <w:bottom w:val="none" w:sz="0" w:space="0" w:color="auto"/>
                                                                                                <w:right w:val="none" w:sz="0" w:space="0" w:color="auto"/>
                                                                                              </w:divBdr>
                                                                                            </w:div>
                                                                                            <w:div w:id="20337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008">
                                                                                      <w:marLeft w:val="0"/>
                                                                                      <w:marRight w:val="0"/>
                                                                                      <w:marTop w:val="0"/>
                                                                                      <w:marBottom w:val="0"/>
                                                                                      <w:divBdr>
                                                                                        <w:top w:val="none" w:sz="0" w:space="0" w:color="auto"/>
                                                                                        <w:left w:val="none" w:sz="0" w:space="0" w:color="auto"/>
                                                                                        <w:bottom w:val="none" w:sz="0" w:space="0" w:color="auto"/>
                                                                                        <w:right w:val="none" w:sz="0" w:space="0" w:color="auto"/>
                                                                                      </w:divBdr>
                                                                                    </w:div>
                                                                                  </w:divsChild>
                                                                                </w:div>
                                                                                <w:div w:id="3134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78DA-C421-4B25-AE5F-1288D647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6764</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User</cp:lastModifiedBy>
  <cp:revision>2</cp:revision>
  <cp:lastPrinted>2019-07-03T02:48:00Z</cp:lastPrinted>
  <dcterms:created xsi:type="dcterms:W3CDTF">2021-05-29T07:19:00Z</dcterms:created>
  <dcterms:modified xsi:type="dcterms:W3CDTF">2021-05-29T07:19:00Z</dcterms:modified>
</cp:coreProperties>
</file>